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EA9C" w14:textId="77777777" w:rsidR="006B0829" w:rsidRDefault="006B0829" w:rsidP="00AB5332">
      <w:pPr>
        <w:pStyle w:val="Default"/>
        <w:rPr>
          <w:i/>
          <w:iCs/>
          <w:sz w:val="18"/>
          <w:szCs w:val="18"/>
          <w:lang w:val="en-US"/>
        </w:rPr>
      </w:pPr>
    </w:p>
    <w:p w14:paraId="7A96077B" w14:textId="77777777" w:rsidR="00AB5332" w:rsidRPr="00731710" w:rsidRDefault="00AB5332" w:rsidP="00AB5332">
      <w:pPr>
        <w:pStyle w:val="Yltunniste"/>
        <w:tabs>
          <w:tab w:val="clear" w:pos="4819"/>
          <w:tab w:val="clear" w:pos="9638"/>
          <w:tab w:val="left" w:pos="6480"/>
        </w:tabs>
        <w:ind w:right="-82"/>
        <w:rPr>
          <w:rFonts w:ascii="Century Gothic" w:hAnsi="Century Gothic"/>
          <w:sz w:val="18"/>
          <w:szCs w:val="18"/>
        </w:rPr>
      </w:pPr>
    </w:p>
    <w:p w14:paraId="68A9E0DC" w14:textId="77777777" w:rsidR="00AB5332" w:rsidRPr="00731710" w:rsidRDefault="00AB5332" w:rsidP="00AB5332">
      <w:pPr>
        <w:pStyle w:val="Yltunniste"/>
        <w:tabs>
          <w:tab w:val="clear" w:pos="4819"/>
          <w:tab w:val="clear" w:pos="9638"/>
          <w:tab w:val="left" w:pos="6480"/>
        </w:tabs>
        <w:ind w:right="-82"/>
        <w:rPr>
          <w:rFonts w:ascii="Century Gothic" w:hAnsi="Century Gothic"/>
          <w:sz w:val="18"/>
          <w:szCs w:val="18"/>
        </w:rPr>
      </w:pPr>
      <w:r w:rsidRPr="00731710">
        <w:rPr>
          <w:rFonts w:ascii="Century Gothic" w:hAnsi="Century Gothic"/>
          <w:sz w:val="18"/>
          <w:szCs w:val="18"/>
        </w:rPr>
        <w:tab/>
      </w:r>
      <w:r w:rsidRPr="00731710">
        <w:rPr>
          <w:rFonts w:ascii="Century Gothic" w:hAnsi="Century Gothic"/>
          <w:sz w:val="18"/>
          <w:szCs w:val="18"/>
        </w:rPr>
        <w:tab/>
      </w:r>
    </w:p>
    <w:p w14:paraId="58243668" w14:textId="77777777" w:rsidR="00AB5332" w:rsidRPr="00CD36D0" w:rsidRDefault="00AB5332" w:rsidP="00AB5332">
      <w:pPr>
        <w:tabs>
          <w:tab w:val="left" w:pos="2520"/>
          <w:tab w:val="left" w:pos="2700"/>
          <w:tab w:val="left" w:pos="2880"/>
        </w:tabs>
        <w:rPr>
          <w:rFonts w:ascii="Century Gothic" w:hAnsi="Century Gothic"/>
          <w:b/>
          <w:bCs/>
          <w:sz w:val="22"/>
          <w:szCs w:val="18"/>
        </w:rPr>
      </w:pPr>
      <w:r w:rsidRPr="00CD36D0">
        <w:rPr>
          <w:rFonts w:ascii="Century Gothic" w:hAnsi="Century Gothic"/>
          <w:b/>
          <w:bCs/>
          <w:sz w:val="22"/>
          <w:szCs w:val="18"/>
        </w:rPr>
        <w:t>FRC-luokitettu pakastekori</w:t>
      </w:r>
      <w:r>
        <w:rPr>
          <w:rFonts w:ascii="Century Gothic" w:hAnsi="Century Gothic"/>
          <w:b/>
          <w:bCs/>
          <w:sz w:val="22"/>
          <w:szCs w:val="18"/>
        </w:rPr>
        <w:t>, Pakkas-ELLI-21</w:t>
      </w:r>
    </w:p>
    <w:p w14:paraId="00480F7F" w14:textId="77777777" w:rsidR="00AB5332" w:rsidRPr="002D5365" w:rsidRDefault="00AB5332" w:rsidP="00AB5332">
      <w:pPr>
        <w:tabs>
          <w:tab w:val="left" w:pos="2520"/>
          <w:tab w:val="left" w:pos="2700"/>
          <w:tab w:val="left" w:pos="2880"/>
        </w:tabs>
        <w:rPr>
          <w:rFonts w:ascii="Century Gothic" w:hAnsi="Century Gothic"/>
          <w:sz w:val="18"/>
          <w:szCs w:val="18"/>
        </w:rPr>
      </w:pPr>
    </w:p>
    <w:p w14:paraId="67873B33" w14:textId="0E7B7276" w:rsidR="00AB5332" w:rsidRPr="0020479A" w:rsidRDefault="00AB5332" w:rsidP="00AB5332">
      <w:pPr>
        <w:rPr>
          <w:b/>
          <w:bCs/>
          <w:color w:val="000000"/>
          <w:sz w:val="18"/>
          <w:szCs w:val="18"/>
        </w:rPr>
      </w:pPr>
      <w:r w:rsidRPr="002D5365">
        <w:rPr>
          <w:rFonts w:ascii="Century Gothic" w:hAnsi="Century Gothic"/>
          <w:b/>
          <w:bCs/>
          <w:sz w:val="18"/>
          <w:szCs w:val="18"/>
        </w:rPr>
        <w:t>Alusta:</w:t>
      </w:r>
      <w:r w:rsidRPr="002D5365"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 xml:space="preserve">                        MA</w:t>
      </w:r>
      <w:r w:rsidRPr="0020479A">
        <w:rPr>
          <w:rFonts w:ascii="Century Gothic" w:hAnsi="Century Gothic"/>
          <w:b/>
          <w:bCs/>
          <w:sz w:val="18"/>
          <w:szCs w:val="18"/>
        </w:rPr>
        <w:t xml:space="preserve">N </w:t>
      </w:r>
      <w:r w:rsidR="004E2DBD">
        <w:rPr>
          <w:rFonts w:ascii="Century Gothic" w:hAnsi="Century Gothic"/>
          <w:b/>
          <w:bCs/>
          <w:sz w:val="18"/>
          <w:szCs w:val="18"/>
        </w:rPr>
        <w:t>TGM 18.290 av 5775</w:t>
      </w:r>
    </w:p>
    <w:p w14:paraId="49F6F8FB" w14:textId="77777777" w:rsidR="00AB5332" w:rsidRPr="002D5365" w:rsidRDefault="00AB5332" w:rsidP="00AB5332">
      <w:pPr>
        <w:tabs>
          <w:tab w:val="left" w:pos="2520"/>
          <w:tab w:val="left" w:pos="2700"/>
        </w:tabs>
        <w:rPr>
          <w:rFonts w:ascii="Century Gothic" w:hAnsi="Century Gothic"/>
          <w:sz w:val="18"/>
          <w:szCs w:val="18"/>
        </w:rPr>
      </w:pPr>
    </w:p>
    <w:p w14:paraId="22BA9B2A" w14:textId="77777777" w:rsidR="00AB5332" w:rsidRPr="002D5365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2D5365">
        <w:rPr>
          <w:rFonts w:ascii="Century Gothic" w:hAnsi="Century Gothic"/>
          <w:b/>
          <w:sz w:val="18"/>
          <w:szCs w:val="18"/>
        </w:rPr>
        <w:t xml:space="preserve">Korin väri: </w:t>
      </w:r>
      <w:r w:rsidRPr="002D5365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Korielementit v</w:t>
      </w:r>
      <w:r w:rsidRPr="002D5365">
        <w:rPr>
          <w:rFonts w:ascii="Century Gothic" w:hAnsi="Century Gothic"/>
          <w:sz w:val="18"/>
          <w:szCs w:val="18"/>
        </w:rPr>
        <w:t>alko</w:t>
      </w:r>
      <w:r>
        <w:rPr>
          <w:rFonts w:ascii="Century Gothic" w:hAnsi="Century Gothic"/>
          <w:sz w:val="18"/>
          <w:szCs w:val="18"/>
        </w:rPr>
        <w:t>isia,</w:t>
      </w:r>
      <w:r w:rsidRPr="002D5365">
        <w:rPr>
          <w:rFonts w:ascii="Century Gothic" w:hAnsi="Century Gothic"/>
          <w:sz w:val="18"/>
          <w:szCs w:val="18"/>
        </w:rPr>
        <w:t xml:space="preserve"> RAL</w:t>
      </w:r>
      <w:r>
        <w:rPr>
          <w:rFonts w:ascii="Century Gothic" w:hAnsi="Century Gothic"/>
          <w:sz w:val="18"/>
          <w:szCs w:val="18"/>
        </w:rPr>
        <w:t>-9016</w:t>
      </w:r>
    </w:p>
    <w:p w14:paraId="6BDF55E6" w14:textId="77777777" w:rsidR="00AB5332" w:rsidRPr="002D5365" w:rsidRDefault="00AB5332" w:rsidP="00AB5332">
      <w:pPr>
        <w:tabs>
          <w:tab w:val="left" w:pos="2520"/>
        </w:tabs>
        <w:rPr>
          <w:rFonts w:ascii="Century Gothic" w:hAnsi="Century Gothic"/>
          <w:b/>
          <w:sz w:val="18"/>
          <w:szCs w:val="18"/>
        </w:rPr>
      </w:pPr>
    </w:p>
    <w:p w14:paraId="71EF48DF" w14:textId="77777777" w:rsidR="00AB5332" w:rsidRDefault="00AB5332" w:rsidP="00AB5332">
      <w:pPr>
        <w:tabs>
          <w:tab w:val="left" w:pos="2520"/>
          <w:tab w:val="left" w:pos="2700"/>
          <w:tab w:val="left" w:pos="2880"/>
        </w:tabs>
        <w:ind w:left="2520" w:hanging="25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Koriprofiilit</w:t>
      </w:r>
      <w:r w:rsidRPr="002D5365">
        <w:rPr>
          <w:rFonts w:ascii="Century Gothic" w:hAnsi="Century Gothic"/>
          <w:b/>
          <w:sz w:val="18"/>
          <w:szCs w:val="18"/>
        </w:rPr>
        <w:t xml:space="preserve">: </w:t>
      </w:r>
      <w:r w:rsidRPr="002D5365">
        <w:rPr>
          <w:rFonts w:ascii="Century Gothic" w:hAnsi="Century Gothic"/>
          <w:b/>
          <w:sz w:val="18"/>
          <w:szCs w:val="18"/>
        </w:rPr>
        <w:tab/>
      </w:r>
      <w:r w:rsidRPr="00B37EAD">
        <w:rPr>
          <w:rFonts w:ascii="Century Gothic" w:hAnsi="Century Gothic"/>
          <w:bCs/>
          <w:sz w:val="18"/>
          <w:szCs w:val="18"/>
        </w:rPr>
        <w:t>Anodisoitua alumiinia</w:t>
      </w:r>
    </w:p>
    <w:p w14:paraId="03CB77A5" w14:textId="77777777" w:rsidR="00AB5332" w:rsidRPr="002D5365" w:rsidRDefault="00AB5332" w:rsidP="00AB5332">
      <w:pPr>
        <w:tabs>
          <w:tab w:val="left" w:pos="2520"/>
          <w:tab w:val="left" w:pos="2700"/>
          <w:tab w:val="left" w:pos="2880"/>
        </w:tabs>
        <w:rPr>
          <w:rFonts w:ascii="Century Gothic" w:hAnsi="Century Gothic"/>
          <w:sz w:val="18"/>
          <w:szCs w:val="18"/>
        </w:rPr>
      </w:pPr>
    </w:p>
    <w:p w14:paraId="2FB9A652" w14:textId="77777777" w:rsidR="00AB5332" w:rsidRPr="002D5365" w:rsidRDefault="00AB5332" w:rsidP="00AB5332">
      <w:pPr>
        <w:ind w:left="1304" w:hanging="1304"/>
        <w:rPr>
          <w:rFonts w:ascii="Century Gothic" w:hAnsi="Century Gothic"/>
          <w:b/>
          <w:sz w:val="18"/>
          <w:szCs w:val="18"/>
        </w:rPr>
      </w:pPr>
      <w:r w:rsidRPr="002D5365">
        <w:rPr>
          <w:rFonts w:ascii="Century Gothic" w:hAnsi="Century Gothic"/>
          <w:b/>
          <w:sz w:val="18"/>
          <w:szCs w:val="18"/>
        </w:rPr>
        <w:t xml:space="preserve">Mitat:  </w:t>
      </w:r>
    </w:p>
    <w:p w14:paraId="002E662B" w14:textId="33F18DB6" w:rsidR="00AB5332" w:rsidRPr="0096347B" w:rsidRDefault="00AB5332" w:rsidP="00AB5332">
      <w:pPr>
        <w:ind w:left="2520" w:hanging="2520"/>
        <w:rPr>
          <w:rFonts w:ascii="Century Gothic" w:hAnsi="Century Gothic"/>
          <w:bCs/>
          <w:sz w:val="18"/>
          <w:szCs w:val="18"/>
        </w:rPr>
      </w:pPr>
      <w:r w:rsidRPr="002D5365">
        <w:rPr>
          <w:rFonts w:ascii="Century Gothic" w:hAnsi="Century Gothic"/>
          <w:bCs/>
          <w:sz w:val="18"/>
          <w:szCs w:val="18"/>
        </w:rPr>
        <w:t>Ulkopituus</w:t>
      </w:r>
      <w:r w:rsidRPr="0096347B">
        <w:rPr>
          <w:rFonts w:ascii="Century Gothic" w:hAnsi="Century Gothic"/>
          <w:bCs/>
          <w:sz w:val="18"/>
          <w:szCs w:val="18"/>
        </w:rPr>
        <w:t xml:space="preserve">: </w:t>
      </w:r>
      <w:r>
        <w:rPr>
          <w:rFonts w:ascii="Century Gothic" w:hAnsi="Century Gothic"/>
          <w:bCs/>
          <w:sz w:val="18"/>
          <w:szCs w:val="18"/>
        </w:rPr>
        <w:t>8.500</w:t>
      </w:r>
      <w:r w:rsidRPr="0096347B">
        <w:rPr>
          <w:rFonts w:ascii="Century Gothic" w:hAnsi="Century Gothic"/>
          <w:bCs/>
          <w:sz w:val="18"/>
          <w:szCs w:val="18"/>
        </w:rPr>
        <w:t xml:space="preserve"> mm</w:t>
      </w:r>
      <w:r w:rsidRPr="0096347B">
        <w:rPr>
          <w:rFonts w:ascii="Century Gothic" w:hAnsi="Century Gothic"/>
          <w:bCs/>
          <w:sz w:val="18"/>
          <w:szCs w:val="18"/>
        </w:rPr>
        <w:tab/>
        <w:t xml:space="preserve">Ulkoleveys: </w:t>
      </w:r>
      <w:smartTag w:uri="urn:schemas-microsoft-com:office:smarttags" w:element="metricconverter">
        <w:smartTagPr>
          <w:attr w:name="ProductID" w:val="2.600 mm"/>
        </w:smartTagPr>
        <w:r w:rsidRPr="0096347B">
          <w:rPr>
            <w:rFonts w:ascii="Century Gothic" w:hAnsi="Century Gothic"/>
            <w:bCs/>
            <w:sz w:val="18"/>
            <w:szCs w:val="18"/>
          </w:rPr>
          <w:t>2.600 mm</w:t>
        </w:r>
      </w:smartTag>
      <w:r w:rsidRPr="0096347B">
        <w:rPr>
          <w:rFonts w:ascii="Century Gothic" w:hAnsi="Century Gothic"/>
          <w:bCs/>
          <w:sz w:val="18"/>
          <w:szCs w:val="18"/>
        </w:rPr>
        <w:tab/>
        <w:t>Kokonaiskorkeus: 4.</w:t>
      </w:r>
      <w:r>
        <w:rPr>
          <w:rFonts w:ascii="Century Gothic" w:hAnsi="Century Gothic"/>
          <w:bCs/>
          <w:sz w:val="18"/>
          <w:szCs w:val="18"/>
        </w:rPr>
        <w:t>0</w:t>
      </w:r>
      <w:r w:rsidRPr="0096347B">
        <w:rPr>
          <w:rFonts w:ascii="Century Gothic" w:hAnsi="Century Gothic"/>
          <w:bCs/>
          <w:sz w:val="18"/>
          <w:szCs w:val="18"/>
        </w:rPr>
        <w:t>00 mm</w:t>
      </w:r>
    </w:p>
    <w:p w14:paraId="0F1232F3" w14:textId="0929B661" w:rsidR="00AB5332" w:rsidRPr="0096347B" w:rsidRDefault="00AB5332" w:rsidP="00AB5332">
      <w:pPr>
        <w:ind w:left="2520" w:hanging="2520"/>
        <w:rPr>
          <w:rFonts w:ascii="Century Gothic" w:hAnsi="Century Gothic"/>
          <w:bCs/>
          <w:sz w:val="18"/>
          <w:szCs w:val="18"/>
        </w:rPr>
      </w:pPr>
      <w:r w:rsidRPr="0096347B">
        <w:rPr>
          <w:rFonts w:ascii="Century Gothic" w:hAnsi="Century Gothic"/>
          <w:bCs/>
          <w:sz w:val="18"/>
          <w:szCs w:val="18"/>
        </w:rPr>
        <w:t xml:space="preserve">Sisäpituus: </w:t>
      </w:r>
      <w:r>
        <w:rPr>
          <w:rFonts w:ascii="Century Gothic" w:hAnsi="Century Gothic"/>
          <w:bCs/>
          <w:sz w:val="18"/>
          <w:szCs w:val="18"/>
        </w:rPr>
        <w:t>8</w:t>
      </w:r>
      <w:r w:rsidRPr="0096347B">
        <w:rPr>
          <w:rFonts w:ascii="Century Gothic" w:hAnsi="Century Gothic"/>
          <w:bCs/>
          <w:sz w:val="18"/>
          <w:szCs w:val="18"/>
        </w:rPr>
        <w:t>.</w:t>
      </w:r>
      <w:r>
        <w:rPr>
          <w:rFonts w:ascii="Century Gothic" w:hAnsi="Century Gothic"/>
          <w:bCs/>
          <w:sz w:val="18"/>
          <w:szCs w:val="18"/>
        </w:rPr>
        <w:t>32</w:t>
      </w:r>
      <w:r w:rsidRPr="0096347B">
        <w:rPr>
          <w:rFonts w:ascii="Century Gothic" w:hAnsi="Century Gothic"/>
          <w:bCs/>
          <w:sz w:val="18"/>
          <w:szCs w:val="18"/>
        </w:rPr>
        <w:t>0 mm</w:t>
      </w:r>
      <w:r w:rsidRPr="0096347B">
        <w:rPr>
          <w:rFonts w:ascii="Century Gothic" w:hAnsi="Century Gothic"/>
          <w:bCs/>
          <w:sz w:val="18"/>
          <w:szCs w:val="18"/>
        </w:rPr>
        <w:tab/>
        <w:t>Sisäleveys: 2.4</w:t>
      </w:r>
      <w:r>
        <w:rPr>
          <w:rFonts w:ascii="Century Gothic" w:hAnsi="Century Gothic"/>
          <w:bCs/>
          <w:sz w:val="18"/>
          <w:szCs w:val="18"/>
        </w:rPr>
        <w:t>95</w:t>
      </w:r>
      <w:r w:rsidRPr="0096347B">
        <w:rPr>
          <w:rFonts w:ascii="Century Gothic" w:hAnsi="Century Gothic"/>
          <w:bCs/>
          <w:sz w:val="18"/>
          <w:szCs w:val="18"/>
        </w:rPr>
        <w:t xml:space="preserve"> mm</w:t>
      </w:r>
      <w:r w:rsidRPr="0096347B">
        <w:rPr>
          <w:rFonts w:ascii="Century Gothic" w:hAnsi="Century Gothic"/>
          <w:bCs/>
          <w:sz w:val="18"/>
          <w:szCs w:val="18"/>
        </w:rPr>
        <w:tab/>
        <w:t xml:space="preserve">Sisäkorkeus: </w:t>
      </w:r>
      <w:r>
        <w:rPr>
          <w:rFonts w:ascii="Century Gothic" w:hAnsi="Century Gothic"/>
          <w:bCs/>
          <w:sz w:val="18"/>
          <w:szCs w:val="18"/>
        </w:rPr>
        <w:t xml:space="preserve">n. 2.600 </w:t>
      </w:r>
      <w:r w:rsidRPr="0096347B">
        <w:rPr>
          <w:rFonts w:ascii="Century Gothic" w:hAnsi="Century Gothic"/>
          <w:bCs/>
          <w:sz w:val="18"/>
          <w:szCs w:val="18"/>
        </w:rPr>
        <w:t>mm</w:t>
      </w:r>
    </w:p>
    <w:p w14:paraId="48395804" w14:textId="77777777" w:rsidR="00AB5332" w:rsidRPr="002D5365" w:rsidRDefault="00AB5332" w:rsidP="00AB5332">
      <w:pPr>
        <w:tabs>
          <w:tab w:val="left" w:pos="2520"/>
        </w:tabs>
        <w:rPr>
          <w:rFonts w:ascii="Century Gothic" w:hAnsi="Century Gothic"/>
          <w:b/>
          <w:sz w:val="18"/>
          <w:szCs w:val="18"/>
        </w:rPr>
      </w:pPr>
    </w:p>
    <w:p w14:paraId="5AF25B16" w14:textId="77777777" w:rsidR="00AB5332" w:rsidRPr="002D5365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2D5365">
        <w:rPr>
          <w:rFonts w:ascii="Century Gothic" w:hAnsi="Century Gothic"/>
          <w:b/>
          <w:sz w:val="18"/>
          <w:szCs w:val="18"/>
        </w:rPr>
        <w:t>Pohjarakenne:</w:t>
      </w:r>
      <w:r w:rsidRPr="002D5365">
        <w:rPr>
          <w:rFonts w:ascii="Century Gothic" w:hAnsi="Century Gothic"/>
          <w:sz w:val="18"/>
          <w:szCs w:val="18"/>
        </w:rPr>
        <w:tab/>
        <w:t xml:space="preserve">Teräs </w:t>
      </w:r>
      <w:r>
        <w:rPr>
          <w:rFonts w:ascii="Century Gothic" w:hAnsi="Century Gothic"/>
          <w:sz w:val="18"/>
          <w:szCs w:val="18"/>
        </w:rPr>
        <w:t>apurunko</w:t>
      </w:r>
    </w:p>
    <w:p w14:paraId="1E9D51E8" w14:textId="77777777" w:rsidR="00AB5332" w:rsidRPr="002D5365" w:rsidRDefault="00AB5332" w:rsidP="00AB5332">
      <w:pPr>
        <w:pStyle w:val="Yltunniste"/>
        <w:tabs>
          <w:tab w:val="clear" w:pos="4819"/>
          <w:tab w:val="clear" w:pos="9638"/>
          <w:tab w:val="left" w:pos="2520"/>
        </w:tabs>
        <w:rPr>
          <w:rFonts w:ascii="Century Gothic" w:hAnsi="Century Gothic"/>
          <w:b/>
          <w:bCs/>
          <w:sz w:val="18"/>
          <w:szCs w:val="18"/>
        </w:rPr>
      </w:pPr>
    </w:p>
    <w:p w14:paraId="145BEEE0" w14:textId="4532BA3D" w:rsidR="00AB5332" w:rsidRPr="001C0E24" w:rsidRDefault="00AB5332" w:rsidP="00AB5332">
      <w:pPr>
        <w:pStyle w:val="Yltunniste"/>
        <w:tabs>
          <w:tab w:val="clear" w:pos="4819"/>
          <w:tab w:val="clear" w:pos="9638"/>
          <w:tab w:val="left" w:pos="2520"/>
        </w:tabs>
        <w:ind w:left="2520" w:hanging="2520"/>
        <w:rPr>
          <w:rFonts w:ascii="Century Gothic" w:hAnsi="Century Gothic"/>
          <w:bCs/>
          <w:sz w:val="18"/>
          <w:szCs w:val="18"/>
        </w:rPr>
      </w:pPr>
      <w:r w:rsidRPr="002D5365">
        <w:rPr>
          <w:rFonts w:ascii="Century Gothic" w:hAnsi="Century Gothic"/>
          <w:b/>
          <w:bCs/>
          <w:sz w:val="18"/>
          <w:szCs w:val="18"/>
        </w:rPr>
        <w:t>Lattiapinta:</w:t>
      </w:r>
      <w:r w:rsidRPr="002D5365"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>Kulutuspinta p</w:t>
      </w:r>
      <w:r w:rsidRPr="002D5365">
        <w:rPr>
          <w:rFonts w:ascii="Century Gothic" w:hAnsi="Century Gothic"/>
          <w:bCs/>
          <w:sz w:val="18"/>
          <w:szCs w:val="18"/>
        </w:rPr>
        <w:t>itkittäisuritettu alumiiniprofiili</w:t>
      </w:r>
      <w:r>
        <w:rPr>
          <w:rFonts w:ascii="Century Gothic" w:hAnsi="Century Gothic"/>
          <w:bCs/>
          <w:sz w:val="18"/>
          <w:szCs w:val="18"/>
        </w:rPr>
        <w:t>a</w:t>
      </w:r>
    </w:p>
    <w:p w14:paraId="25E7C6B1" w14:textId="77777777" w:rsidR="00AB5332" w:rsidRPr="001C0E24" w:rsidRDefault="00AB5332" w:rsidP="00AB5332">
      <w:pPr>
        <w:pStyle w:val="Yltunniste"/>
        <w:tabs>
          <w:tab w:val="clear" w:pos="4819"/>
          <w:tab w:val="clear" w:pos="9638"/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bCs/>
          <w:sz w:val="18"/>
          <w:szCs w:val="18"/>
        </w:rPr>
        <w:tab/>
      </w:r>
    </w:p>
    <w:p w14:paraId="47BE3A6F" w14:textId="77777777" w:rsidR="00AB5332" w:rsidRPr="001C0E24" w:rsidRDefault="00AB5332" w:rsidP="00AB5332">
      <w:pPr>
        <w:tabs>
          <w:tab w:val="left" w:pos="2520"/>
        </w:tabs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b/>
          <w:bCs/>
          <w:sz w:val="18"/>
          <w:szCs w:val="18"/>
        </w:rPr>
        <w:t>Ovet:</w:t>
      </w:r>
    </w:p>
    <w:p w14:paraId="67D48EC3" w14:textId="77777777" w:rsidR="00AB5332" w:rsidRPr="001C0E24" w:rsidRDefault="00AB5332" w:rsidP="00AB5332">
      <w:pPr>
        <w:pStyle w:val="Sisennettyleipteksti"/>
        <w:tabs>
          <w:tab w:val="left" w:pos="2520"/>
        </w:tabs>
        <w:rPr>
          <w:rFonts w:ascii="Century Gothic" w:hAnsi="Century Gothic"/>
          <w:sz w:val="18"/>
          <w:szCs w:val="18"/>
        </w:rPr>
      </w:pPr>
      <w:bookmarkStart w:id="0" w:name="OLE_LINK1"/>
    </w:p>
    <w:bookmarkEnd w:id="0"/>
    <w:p w14:paraId="6075B1E5" w14:textId="77777777" w:rsidR="00AB5332" w:rsidRPr="001C0E24" w:rsidRDefault="00AB5332" w:rsidP="00AB5332">
      <w:pPr>
        <w:pStyle w:val="Sisennettyleipteksti"/>
        <w:tabs>
          <w:tab w:val="left" w:pos="2520"/>
        </w:tabs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Oikealla: </w:t>
      </w:r>
      <w:r w:rsidRPr="001C0E24">
        <w:rPr>
          <w:rFonts w:ascii="Century Gothic" w:hAnsi="Century Gothic"/>
          <w:sz w:val="18"/>
          <w:szCs w:val="18"/>
        </w:rPr>
        <w:tab/>
        <w:t xml:space="preserve">1 kpl saranaovi 900x1 900 mm, takaovien sisäpinnasta n. 500 mm </w:t>
      </w:r>
    </w:p>
    <w:p w14:paraId="1E367CFA" w14:textId="77777777" w:rsidR="00AB5332" w:rsidRPr="001C0E24" w:rsidRDefault="00AB5332" w:rsidP="00AB5332">
      <w:pPr>
        <w:pStyle w:val="Sisennettyleipteksti"/>
        <w:tabs>
          <w:tab w:val="left" w:pos="2520"/>
        </w:tabs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ab/>
        <w:t xml:space="preserve">ovi varustettu </w:t>
      </w:r>
      <w:proofErr w:type="spellStart"/>
      <w:r w:rsidRPr="001C0E24">
        <w:rPr>
          <w:rFonts w:ascii="Century Gothic" w:hAnsi="Century Gothic"/>
          <w:sz w:val="18"/>
          <w:szCs w:val="18"/>
        </w:rPr>
        <w:t>aukipitosalvalla</w:t>
      </w:r>
      <w:proofErr w:type="spellEnd"/>
      <w:r w:rsidRPr="001C0E24">
        <w:rPr>
          <w:rFonts w:ascii="Century Gothic" w:hAnsi="Century Gothic"/>
          <w:sz w:val="18"/>
          <w:szCs w:val="18"/>
        </w:rPr>
        <w:t xml:space="preserve"> ja lenkkiaskelmalla</w:t>
      </w:r>
    </w:p>
    <w:p w14:paraId="2B65540B" w14:textId="77777777" w:rsidR="00AB5332" w:rsidRPr="001C0E24" w:rsidRDefault="00AB5332" w:rsidP="00AB5332">
      <w:pPr>
        <w:tabs>
          <w:tab w:val="left" w:pos="2520"/>
        </w:tabs>
        <w:rPr>
          <w:rFonts w:ascii="Century Gothic" w:hAnsi="Century Gothic"/>
          <w:sz w:val="18"/>
          <w:szCs w:val="18"/>
        </w:rPr>
      </w:pPr>
    </w:p>
    <w:p w14:paraId="6955FFF0" w14:textId="77777777" w:rsidR="00AB5332" w:rsidRPr="001C0E24" w:rsidRDefault="00AB5332" w:rsidP="00AB5332">
      <w:pPr>
        <w:pStyle w:val="Yltunniste"/>
        <w:tabs>
          <w:tab w:val="clear" w:pos="4819"/>
          <w:tab w:val="clear" w:pos="9638"/>
        </w:tabs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>Takana:</w:t>
      </w:r>
      <w:r w:rsidRPr="001C0E24">
        <w:rPr>
          <w:rFonts w:ascii="Century Gothic" w:hAnsi="Century Gothic"/>
          <w:sz w:val="18"/>
          <w:szCs w:val="18"/>
        </w:rPr>
        <w:tab/>
        <w:t>3 – osaset takaovet, pintaan asennetut tankolukot</w:t>
      </w:r>
    </w:p>
    <w:p w14:paraId="23488124" w14:textId="77777777" w:rsidR="00AB5332" w:rsidRPr="001C0E24" w:rsidRDefault="00AB5332" w:rsidP="00AB5332">
      <w:pPr>
        <w:pStyle w:val="Yltunniste"/>
        <w:tabs>
          <w:tab w:val="clear" w:pos="4819"/>
          <w:tab w:val="clear" w:pos="9638"/>
        </w:tabs>
        <w:ind w:left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>käännettävä kahvamalli</w:t>
      </w:r>
    </w:p>
    <w:p w14:paraId="2F8F0B96" w14:textId="77777777" w:rsidR="00AB5332" w:rsidRPr="001C0E24" w:rsidRDefault="00AB5332" w:rsidP="00AB5332">
      <w:pPr>
        <w:pStyle w:val="Yltunniste"/>
        <w:tabs>
          <w:tab w:val="clear" w:pos="4819"/>
          <w:tab w:val="clear" w:pos="9638"/>
        </w:tabs>
        <w:ind w:left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jousella varustetut ovien </w:t>
      </w:r>
      <w:proofErr w:type="spellStart"/>
      <w:r w:rsidRPr="001C0E24">
        <w:rPr>
          <w:rFonts w:ascii="Century Gothic" w:hAnsi="Century Gothic"/>
          <w:sz w:val="18"/>
          <w:szCs w:val="18"/>
        </w:rPr>
        <w:t>aukipitolaitteet</w:t>
      </w:r>
      <w:proofErr w:type="spellEnd"/>
      <w:r w:rsidRPr="001C0E24">
        <w:rPr>
          <w:rFonts w:ascii="Century Gothic" w:hAnsi="Century Gothic"/>
          <w:sz w:val="18"/>
          <w:szCs w:val="18"/>
        </w:rPr>
        <w:t>, sein</w:t>
      </w:r>
      <w:r>
        <w:rPr>
          <w:rFonts w:ascii="Century Gothic" w:hAnsi="Century Gothic"/>
          <w:sz w:val="18"/>
          <w:szCs w:val="18"/>
        </w:rPr>
        <w:t>ii</w:t>
      </w:r>
      <w:r w:rsidRPr="001C0E24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 xml:space="preserve"> </w:t>
      </w:r>
      <w:r w:rsidRPr="001C0E24">
        <w:rPr>
          <w:rFonts w:ascii="Century Gothic" w:hAnsi="Century Gothic"/>
          <w:sz w:val="18"/>
          <w:szCs w:val="18"/>
        </w:rPr>
        <w:t>lukkosuojat</w:t>
      </w:r>
      <w:r>
        <w:rPr>
          <w:rFonts w:ascii="Century Gothic" w:hAnsi="Century Gothic"/>
          <w:sz w:val="18"/>
          <w:szCs w:val="18"/>
        </w:rPr>
        <w:t xml:space="preserve"> MAN-logolla</w:t>
      </w:r>
    </w:p>
    <w:p w14:paraId="1DBC343D" w14:textId="77777777" w:rsidR="00AB5332" w:rsidRPr="001C0E24" w:rsidRDefault="00AB5332" w:rsidP="00AB5332">
      <w:pPr>
        <w:pStyle w:val="Yltunniste"/>
        <w:tabs>
          <w:tab w:val="clear" w:pos="4819"/>
          <w:tab w:val="clear" w:pos="9638"/>
        </w:tabs>
        <w:ind w:left="2520"/>
        <w:rPr>
          <w:rFonts w:ascii="Century Gothic" w:hAnsi="Century Gothic"/>
          <w:bCs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keskiovi n. </w:t>
      </w:r>
      <w:smartTag w:uri="urn:schemas-microsoft-com:office:smarttags" w:element="metricconverter">
        <w:smartTagPr>
          <w:attr w:name="ProductID" w:val="920 mm"/>
        </w:smartTagPr>
        <w:r w:rsidRPr="001C0E24">
          <w:rPr>
            <w:rFonts w:ascii="Century Gothic" w:hAnsi="Century Gothic"/>
            <w:sz w:val="18"/>
            <w:szCs w:val="18"/>
          </w:rPr>
          <w:t>920 mm</w:t>
        </w:r>
      </w:smartTag>
      <w:r w:rsidRPr="001C0E24">
        <w:rPr>
          <w:rFonts w:ascii="Century Gothic" w:hAnsi="Century Gothic"/>
          <w:sz w:val="18"/>
          <w:szCs w:val="18"/>
        </w:rPr>
        <w:t xml:space="preserve">, </w:t>
      </w:r>
      <w:r w:rsidRPr="001C0E24">
        <w:rPr>
          <w:rFonts w:ascii="Century Gothic" w:hAnsi="Century Gothic"/>
          <w:bCs/>
          <w:sz w:val="18"/>
          <w:szCs w:val="18"/>
        </w:rPr>
        <w:t>saranoitu vasemmalle, oikealla pikkuovi</w:t>
      </w:r>
    </w:p>
    <w:p w14:paraId="582CCB38" w14:textId="77777777" w:rsidR="00AB5332" w:rsidRDefault="00AB5332" w:rsidP="00AB5332">
      <w:pPr>
        <w:ind w:left="1216" w:firstLine="1304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bCs/>
          <w:sz w:val="18"/>
          <w:szCs w:val="18"/>
        </w:rPr>
        <w:t>takaverhot uppokiskolla</w:t>
      </w:r>
      <w:r w:rsidRPr="001C0E24">
        <w:rPr>
          <w:rFonts w:ascii="Century Gothic" w:hAnsi="Century Gothic"/>
          <w:sz w:val="18"/>
          <w:szCs w:val="18"/>
        </w:rPr>
        <w:tab/>
      </w:r>
    </w:p>
    <w:p w14:paraId="497D12FD" w14:textId="77777777" w:rsidR="00AB5332" w:rsidRDefault="00AB5332" w:rsidP="00AB5332">
      <w:pPr>
        <w:ind w:left="1216" w:firstLine="1304"/>
        <w:rPr>
          <w:rFonts w:ascii="Century Gothic" w:hAnsi="Century Gothic"/>
          <w:sz w:val="18"/>
          <w:szCs w:val="18"/>
        </w:rPr>
      </w:pPr>
    </w:p>
    <w:p w14:paraId="5E4E401C" w14:textId="77777777" w:rsidR="00AB5332" w:rsidRPr="001C0E24" w:rsidRDefault="00AB5332" w:rsidP="00AB5332">
      <w:pPr>
        <w:ind w:left="1216" w:firstLine="1304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ab/>
      </w:r>
      <w:r w:rsidRPr="001C0E24">
        <w:rPr>
          <w:rFonts w:ascii="Century Gothic" w:hAnsi="Century Gothic"/>
          <w:sz w:val="18"/>
          <w:szCs w:val="18"/>
        </w:rPr>
        <w:tab/>
      </w:r>
    </w:p>
    <w:p w14:paraId="7AFE67F5" w14:textId="77777777" w:rsidR="00AB5332" w:rsidRPr="001C0E24" w:rsidRDefault="00AB5332" w:rsidP="00AB5332">
      <w:pPr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b/>
          <w:bCs/>
          <w:sz w:val="18"/>
          <w:szCs w:val="18"/>
        </w:rPr>
        <w:t>Varustelu:</w:t>
      </w:r>
      <w:r w:rsidRPr="001C0E24">
        <w:rPr>
          <w:rFonts w:ascii="Century Gothic" w:hAnsi="Century Gothic"/>
          <w:b/>
          <w:bCs/>
          <w:sz w:val="18"/>
          <w:szCs w:val="18"/>
        </w:rPr>
        <w:tab/>
      </w:r>
      <w:r w:rsidRPr="001C0E24">
        <w:rPr>
          <w:rFonts w:ascii="Century Gothic" w:hAnsi="Century Gothic"/>
          <w:sz w:val="18"/>
          <w:szCs w:val="18"/>
        </w:rPr>
        <w:t>Lukot, saranat ja takakehä valmistettu ruostumattomasta teräksestä</w:t>
      </w:r>
    </w:p>
    <w:p w14:paraId="0CE71087" w14:textId="77777777" w:rsidR="00AB5332" w:rsidRPr="001C0E24" w:rsidRDefault="00AB5332" w:rsidP="00AB5332">
      <w:pPr>
        <w:ind w:left="2520" w:hanging="2520"/>
        <w:rPr>
          <w:rFonts w:ascii="Century Gothic" w:hAnsi="Century Gothic"/>
          <w:sz w:val="18"/>
          <w:szCs w:val="18"/>
        </w:rPr>
      </w:pPr>
    </w:p>
    <w:p w14:paraId="1771BB86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bCs/>
          <w:sz w:val="18"/>
          <w:szCs w:val="18"/>
        </w:rPr>
        <w:t>Sivusuojat</w:t>
      </w:r>
      <w:r w:rsidRPr="001C0E24">
        <w:rPr>
          <w:rFonts w:ascii="Century Gothic" w:hAnsi="Century Gothic"/>
          <w:sz w:val="18"/>
          <w:szCs w:val="18"/>
        </w:rPr>
        <w:t xml:space="preserve"> </w:t>
      </w:r>
      <w:r w:rsidRPr="001C0E24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Alustassa valmiina</w:t>
      </w:r>
    </w:p>
    <w:p w14:paraId="0133CB2A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</w:p>
    <w:p w14:paraId="3B05C8AC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Lokasuojat  </w:t>
      </w:r>
      <w:r w:rsidRPr="001C0E24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Alustassa valmiina</w:t>
      </w:r>
    </w:p>
    <w:p w14:paraId="67F05416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</w:p>
    <w:p w14:paraId="09D6C0FD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Potkulevyt </w:t>
      </w:r>
      <w:r w:rsidRPr="001C0E24">
        <w:rPr>
          <w:rFonts w:ascii="Century Gothic" w:hAnsi="Century Gothic"/>
          <w:sz w:val="18"/>
          <w:szCs w:val="18"/>
        </w:rPr>
        <w:tab/>
        <w:t>Alumiini, korkeus 2</w:t>
      </w:r>
      <w:r>
        <w:rPr>
          <w:rFonts w:ascii="Century Gothic" w:hAnsi="Century Gothic"/>
          <w:sz w:val="18"/>
          <w:szCs w:val="18"/>
        </w:rPr>
        <w:t>5</w:t>
      </w:r>
      <w:r w:rsidRPr="001C0E24">
        <w:rPr>
          <w:rFonts w:ascii="Century Gothic" w:hAnsi="Century Gothic"/>
          <w:sz w:val="18"/>
          <w:szCs w:val="18"/>
        </w:rPr>
        <w:t>0 mm</w:t>
      </w:r>
    </w:p>
    <w:p w14:paraId="0EB65A18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</w:p>
    <w:p w14:paraId="04AAF655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Sidontakiskot </w:t>
      </w:r>
      <w:r w:rsidRPr="001C0E24">
        <w:rPr>
          <w:rFonts w:ascii="Century Gothic" w:hAnsi="Century Gothic"/>
          <w:sz w:val="18"/>
          <w:szCs w:val="18"/>
        </w:rPr>
        <w:tab/>
        <w:t>3 – tasoon pintaan, myös etuseinään, korkeudet 300 / 800 / 1.500 (mm) lattiasta</w:t>
      </w:r>
    </w:p>
    <w:p w14:paraId="2DB8C36B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</w:p>
    <w:p w14:paraId="242D9D9D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Kahvat </w:t>
      </w:r>
      <w:r w:rsidRPr="001C0E24">
        <w:rPr>
          <w:rFonts w:ascii="Century Gothic" w:hAnsi="Century Gothic"/>
          <w:sz w:val="18"/>
          <w:szCs w:val="18"/>
        </w:rPr>
        <w:tab/>
        <w:t>RST nousukahvat peräkehässä</w:t>
      </w:r>
    </w:p>
    <w:p w14:paraId="05045D4A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</w:p>
    <w:p w14:paraId="137B9DC7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Askelmat </w:t>
      </w:r>
      <w:r w:rsidRPr="001C0E24">
        <w:rPr>
          <w:rFonts w:ascii="Century Gothic" w:hAnsi="Century Gothic"/>
          <w:sz w:val="18"/>
          <w:szCs w:val="18"/>
        </w:rPr>
        <w:tab/>
        <w:t>RST-askelmat takalautanosturin taka-alleajosuojan päähän</w:t>
      </w:r>
    </w:p>
    <w:p w14:paraId="0860901F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</w:p>
    <w:p w14:paraId="7B85AAE8" w14:textId="77777777" w:rsidR="00AB5332" w:rsidRPr="001C0E24" w:rsidRDefault="00AB5332" w:rsidP="00AB5332">
      <w:pPr>
        <w:tabs>
          <w:tab w:val="left" w:pos="2520"/>
        </w:tabs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Pitkäroiskeläppä </w:t>
      </w:r>
      <w:r w:rsidRPr="001C0E24">
        <w:rPr>
          <w:rFonts w:ascii="Century Gothic" w:hAnsi="Century Gothic"/>
          <w:sz w:val="18"/>
          <w:szCs w:val="18"/>
        </w:rPr>
        <w:tab/>
        <w:t>Nosturin etupuolelle runkoon asennettu</w:t>
      </w:r>
    </w:p>
    <w:p w14:paraId="51FA8895" w14:textId="77777777" w:rsidR="00AB5332" w:rsidRPr="001C0E24" w:rsidRDefault="00AB5332" w:rsidP="00AB5332">
      <w:pPr>
        <w:tabs>
          <w:tab w:val="left" w:pos="8177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1356912D" w14:textId="4600895C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Sidontavyöteline </w:t>
      </w:r>
      <w:r w:rsidRPr="001C0E24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8</w:t>
      </w:r>
      <w:r w:rsidRPr="001C0E24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1C0E24">
        <w:rPr>
          <w:rFonts w:ascii="Century Gothic" w:hAnsi="Century Gothic"/>
          <w:sz w:val="18"/>
          <w:szCs w:val="18"/>
        </w:rPr>
        <w:t>lle</w:t>
      </w:r>
      <w:proofErr w:type="spellEnd"/>
      <w:r w:rsidRPr="001C0E24">
        <w:rPr>
          <w:rFonts w:ascii="Century Gothic" w:hAnsi="Century Gothic"/>
          <w:sz w:val="18"/>
          <w:szCs w:val="18"/>
        </w:rPr>
        <w:t xml:space="preserve"> vyölle, oikealle puolelle</w:t>
      </w:r>
    </w:p>
    <w:p w14:paraId="7B0C250A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</w:p>
    <w:p w14:paraId="1BF5EB98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proofErr w:type="spellStart"/>
      <w:r w:rsidRPr="001C0E24">
        <w:rPr>
          <w:rFonts w:ascii="Century Gothic" w:hAnsi="Century Gothic"/>
          <w:sz w:val="18"/>
          <w:szCs w:val="18"/>
        </w:rPr>
        <w:t>Puskinrullat</w:t>
      </w:r>
      <w:proofErr w:type="spellEnd"/>
      <w:r w:rsidRPr="001C0E24">
        <w:rPr>
          <w:rFonts w:ascii="Century Gothic" w:hAnsi="Century Gothic"/>
          <w:sz w:val="18"/>
          <w:szCs w:val="18"/>
        </w:rPr>
        <w:tab/>
      </w:r>
      <w:proofErr w:type="spellStart"/>
      <w:r w:rsidRPr="001C0E24">
        <w:rPr>
          <w:rFonts w:ascii="Century Gothic" w:hAnsi="Century Gothic"/>
          <w:sz w:val="18"/>
          <w:szCs w:val="18"/>
        </w:rPr>
        <w:t>Re</w:t>
      </w:r>
      <w:proofErr w:type="spellEnd"/>
      <w:r w:rsidRPr="001C0E24">
        <w:rPr>
          <w:rFonts w:ascii="Century Gothic" w:hAnsi="Century Gothic"/>
          <w:sz w:val="18"/>
          <w:szCs w:val="18"/>
        </w:rPr>
        <w:t>-rollit asennettu molempiin reunoihin</w:t>
      </w:r>
    </w:p>
    <w:p w14:paraId="445BDC8B" w14:textId="77777777" w:rsidR="00AB5332" w:rsidRPr="001C0E24" w:rsidRDefault="00AB5332" w:rsidP="00AB5332">
      <w:pPr>
        <w:tabs>
          <w:tab w:val="left" w:pos="2520"/>
        </w:tabs>
        <w:rPr>
          <w:rFonts w:ascii="Century Gothic" w:hAnsi="Century Gothic"/>
          <w:sz w:val="18"/>
          <w:szCs w:val="18"/>
        </w:rPr>
      </w:pPr>
    </w:p>
    <w:p w14:paraId="13288E6D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>Työkalulaatikko</w:t>
      </w:r>
      <w:r w:rsidRPr="001C0E24">
        <w:rPr>
          <w:rFonts w:ascii="Century Gothic" w:hAnsi="Century Gothic"/>
          <w:sz w:val="18"/>
          <w:szCs w:val="18"/>
        </w:rPr>
        <w:tab/>
        <w:t xml:space="preserve">1 kpl alumiininen työkalulaatikko RST-kannella (1000 mm x 500 mm x 500 mm) asennettuna, </w:t>
      </w:r>
    </w:p>
    <w:p w14:paraId="026D253E" w14:textId="686D6E71" w:rsidR="00AB5332" w:rsidRDefault="00AB5332" w:rsidP="00675BB3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ab/>
        <w:t xml:space="preserve">laatikossa </w:t>
      </w:r>
      <w:proofErr w:type="spellStart"/>
      <w:r w:rsidRPr="001C0E24">
        <w:rPr>
          <w:rFonts w:ascii="Century Gothic" w:hAnsi="Century Gothic"/>
          <w:sz w:val="18"/>
          <w:szCs w:val="18"/>
        </w:rPr>
        <w:t>aukipitolaite</w:t>
      </w:r>
      <w:proofErr w:type="spellEnd"/>
      <w:r w:rsidRPr="001C0E24">
        <w:rPr>
          <w:rFonts w:ascii="Century Gothic" w:hAnsi="Century Gothic"/>
          <w:sz w:val="18"/>
          <w:szCs w:val="18"/>
        </w:rPr>
        <w:t xml:space="preserve"> ja ilmaventtiili</w:t>
      </w:r>
    </w:p>
    <w:p w14:paraId="7955F1B8" w14:textId="77777777" w:rsidR="00AB5332" w:rsidRDefault="00AB5332" w:rsidP="00AB5332">
      <w:pPr>
        <w:tabs>
          <w:tab w:val="left" w:pos="2520"/>
        </w:tabs>
        <w:rPr>
          <w:rFonts w:ascii="Century Gothic" w:hAnsi="Century Gothic"/>
          <w:sz w:val="18"/>
          <w:szCs w:val="18"/>
        </w:rPr>
      </w:pPr>
    </w:p>
    <w:p w14:paraId="4B6259E4" w14:textId="1DA26052" w:rsidR="00AB5332" w:rsidRPr="001C0E24" w:rsidRDefault="00AB5332" w:rsidP="00AB5332">
      <w:pPr>
        <w:tabs>
          <w:tab w:val="left" w:pos="2520"/>
        </w:tabs>
        <w:rPr>
          <w:rFonts w:ascii="Century Gothic" w:hAnsi="Century Gothic"/>
          <w:b/>
          <w:sz w:val="18"/>
          <w:szCs w:val="18"/>
        </w:rPr>
      </w:pPr>
      <w:r w:rsidRPr="001C0E24">
        <w:rPr>
          <w:rFonts w:ascii="Century Gothic" w:hAnsi="Century Gothic"/>
          <w:b/>
          <w:sz w:val="18"/>
          <w:szCs w:val="18"/>
        </w:rPr>
        <w:t>Valot / Sähköt:</w:t>
      </w:r>
    </w:p>
    <w:p w14:paraId="171F6EA6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Äärivalot </w:t>
      </w:r>
      <w:r w:rsidRPr="001C0E24">
        <w:rPr>
          <w:rFonts w:ascii="Century Gothic" w:hAnsi="Century Gothic"/>
          <w:sz w:val="18"/>
          <w:szCs w:val="18"/>
        </w:rPr>
        <w:tab/>
        <w:t xml:space="preserve">Led valot, 2 kpl valkoisia </w:t>
      </w:r>
      <w:r w:rsidRPr="00764B2E">
        <w:rPr>
          <w:rFonts w:ascii="Century Gothic" w:hAnsi="Century Gothic"/>
          <w:sz w:val="18"/>
          <w:szCs w:val="18"/>
        </w:rPr>
        <w:t>eteen ja</w:t>
      </w:r>
      <w:r w:rsidRPr="001C0E24">
        <w:rPr>
          <w:rFonts w:ascii="Century Gothic" w:hAnsi="Century Gothic"/>
          <w:sz w:val="18"/>
          <w:szCs w:val="18"/>
        </w:rPr>
        <w:t xml:space="preserve"> 2 kpl punaisia taakse (</w:t>
      </w:r>
      <w:proofErr w:type="spellStart"/>
      <w:r w:rsidRPr="001C0E24">
        <w:rPr>
          <w:rFonts w:ascii="Century Gothic" w:hAnsi="Century Gothic"/>
          <w:sz w:val="18"/>
          <w:szCs w:val="18"/>
        </w:rPr>
        <w:t>Combi</w:t>
      </w:r>
      <w:proofErr w:type="spellEnd"/>
      <w:r w:rsidRPr="001C0E24">
        <w:rPr>
          <w:rFonts w:ascii="Century Gothic" w:hAnsi="Century Gothic"/>
          <w:sz w:val="18"/>
          <w:szCs w:val="18"/>
        </w:rPr>
        <w:t>, jarru/parkki/vilkku)</w:t>
      </w:r>
    </w:p>
    <w:p w14:paraId="2BE4A295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</w:p>
    <w:p w14:paraId="7D3E0485" w14:textId="77777777" w:rsidR="00AB5332" w:rsidRPr="001C0E24" w:rsidRDefault="00AB5332" w:rsidP="00AB5332">
      <w:pPr>
        <w:tabs>
          <w:tab w:val="left" w:pos="2520"/>
        </w:tabs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Sivuäärivalot </w:t>
      </w:r>
      <w:r w:rsidRPr="001C0E24">
        <w:rPr>
          <w:rFonts w:ascii="Century Gothic" w:hAnsi="Century Gothic"/>
          <w:sz w:val="18"/>
          <w:szCs w:val="18"/>
        </w:rPr>
        <w:tab/>
        <w:t>Alustassa valmiina, kiinnitys korirakenteeseen</w:t>
      </w:r>
    </w:p>
    <w:p w14:paraId="4F404CB7" w14:textId="77777777" w:rsidR="00AB5332" w:rsidRPr="001C0E24" w:rsidRDefault="00AB5332" w:rsidP="00AB5332">
      <w:pPr>
        <w:tabs>
          <w:tab w:val="left" w:pos="2520"/>
        </w:tabs>
        <w:rPr>
          <w:rFonts w:ascii="Century Gothic" w:hAnsi="Century Gothic"/>
          <w:sz w:val="18"/>
          <w:szCs w:val="18"/>
        </w:rPr>
      </w:pPr>
    </w:p>
    <w:p w14:paraId="70CBDF9F" w14:textId="0F884D16" w:rsidR="00AB5332" w:rsidRPr="001C0E24" w:rsidRDefault="00AB5332" w:rsidP="00AB5332">
      <w:pPr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lastRenderedPageBreak/>
        <w:t xml:space="preserve">Työvalot </w:t>
      </w:r>
      <w:r w:rsidRPr="001C0E24">
        <w:rPr>
          <w:rFonts w:ascii="Century Gothic" w:hAnsi="Century Gothic"/>
          <w:sz w:val="18"/>
          <w:szCs w:val="18"/>
        </w:rPr>
        <w:tab/>
        <w:t>Led valot (</w:t>
      </w:r>
      <w:r>
        <w:rPr>
          <w:rFonts w:ascii="Century Gothic" w:hAnsi="Century Gothic"/>
          <w:sz w:val="18"/>
          <w:szCs w:val="18"/>
        </w:rPr>
        <w:t>2</w:t>
      </w:r>
      <w:r w:rsidRPr="001C0E24">
        <w:rPr>
          <w:rFonts w:ascii="Century Gothic" w:hAnsi="Century Gothic"/>
          <w:sz w:val="18"/>
          <w:szCs w:val="18"/>
        </w:rPr>
        <w:t>+</w:t>
      </w:r>
      <w:r>
        <w:rPr>
          <w:rFonts w:ascii="Century Gothic" w:hAnsi="Century Gothic"/>
          <w:sz w:val="18"/>
          <w:szCs w:val="18"/>
        </w:rPr>
        <w:t>2</w:t>
      </w:r>
      <w:r w:rsidRPr="001C0E24">
        <w:rPr>
          <w:rFonts w:ascii="Century Gothic" w:hAnsi="Century Gothic"/>
          <w:sz w:val="18"/>
          <w:szCs w:val="18"/>
        </w:rPr>
        <w:t xml:space="preserve"> kpl), 2 kpl asennettu korin etupäähän sivuille</w:t>
      </w:r>
      <w:r>
        <w:rPr>
          <w:rFonts w:ascii="Century Gothic" w:hAnsi="Century Gothic"/>
          <w:sz w:val="18"/>
          <w:szCs w:val="18"/>
        </w:rPr>
        <w:t xml:space="preserve"> </w:t>
      </w:r>
      <w:r w:rsidRPr="001C0E24">
        <w:rPr>
          <w:rFonts w:ascii="Century Gothic" w:hAnsi="Century Gothic"/>
          <w:sz w:val="18"/>
          <w:szCs w:val="18"/>
        </w:rPr>
        <w:t>ja 2 kpl taakse</w:t>
      </w:r>
    </w:p>
    <w:p w14:paraId="584EBA1E" w14:textId="77777777" w:rsidR="00AB5332" w:rsidRPr="001C0E24" w:rsidRDefault="00AB5332" w:rsidP="00AB5332">
      <w:pPr>
        <w:ind w:left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>toimintakatkaisin kojelaudassa</w:t>
      </w:r>
    </w:p>
    <w:p w14:paraId="5F46E557" w14:textId="77777777" w:rsidR="00AB5332" w:rsidRPr="001C0E24" w:rsidRDefault="00AB5332" w:rsidP="00AB5332">
      <w:pPr>
        <w:rPr>
          <w:rFonts w:ascii="Century Gothic" w:hAnsi="Century Gothic"/>
          <w:sz w:val="18"/>
          <w:szCs w:val="18"/>
        </w:rPr>
      </w:pPr>
    </w:p>
    <w:p w14:paraId="3DD92FA5" w14:textId="0702A670" w:rsidR="00AB5332" w:rsidRPr="001C0E24" w:rsidRDefault="00AB5332" w:rsidP="00AB5332">
      <w:pPr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Sisävalot </w:t>
      </w:r>
      <w:r w:rsidRPr="001C0E24">
        <w:rPr>
          <w:rFonts w:ascii="Century Gothic" w:hAnsi="Century Gothic"/>
          <w:sz w:val="18"/>
          <w:szCs w:val="18"/>
        </w:rPr>
        <w:tab/>
      </w:r>
      <w:r w:rsidR="004E2DBD">
        <w:rPr>
          <w:rFonts w:ascii="Century Gothic" w:hAnsi="Century Gothic"/>
          <w:sz w:val="18"/>
          <w:szCs w:val="18"/>
        </w:rPr>
        <w:t>5</w:t>
      </w:r>
      <w:r w:rsidRPr="001C0E24">
        <w:rPr>
          <w:rFonts w:ascii="Century Gothic" w:hAnsi="Century Gothic"/>
          <w:sz w:val="18"/>
          <w:szCs w:val="18"/>
        </w:rPr>
        <w:t xml:space="preserve"> + 1 kpl led, </w:t>
      </w:r>
    </w:p>
    <w:p w14:paraId="50059C24" w14:textId="20D345DD" w:rsidR="00AB5332" w:rsidRPr="001C0E24" w:rsidRDefault="00AB5332" w:rsidP="00AB5332">
      <w:pPr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ab/>
        <w:t xml:space="preserve">toimintakatkaisin </w:t>
      </w:r>
      <w:r>
        <w:rPr>
          <w:rFonts w:ascii="Century Gothic" w:hAnsi="Century Gothic"/>
          <w:sz w:val="18"/>
          <w:szCs w:val="18"/>
        </w:rPr>
        <w:t xml:space="preserve">45 min </w:t>
      </w:r>
      <w:r w:rsidRPr="001C0E24">
        <w:rPr>
          <w:rFonts w:ascii="Century Gothic" w:hAnsi="Century Gothic"/>
          <w:sz w:val="18"/>
          <w:szCs w:val="18"/>
        </w:rPr>
        <w:t>aikaviiveellä koritilassa</w:t>
      </w:r>
    </w:p>
    <w:p w14:paraId="0243EAB2" w14:textId="77777777" w:rsidR="00AB5332" w:rsidRPr="001C0E24" w:rsidRDefault="00AB5332" w:rsidP="00AB5332">
      <w:pPr>
        <w:ind w:left="2520" w:hanging="2520"/>
        <w:rPr>
          <w:rFonts w:ascii="Century Gothic" w:hAnsi="Century Gothic"/>
          <w:sz w:val="18"/>
          <w:szCs w:val="18"/>
        </w:rPr>
      </w:pPr>
    </w:p>
    <w:p w14:paraId="028F6B6F" w14:textId="77777777" w:rsidR="00AB5332" w:rsidRDefault="00AB5332" w:rsidP="00AB5332">
      <w:pPr>
        <w:ind w:left="2520" w:hanging="2520"/>
        <w:rPr>
          <w:rFonts w:ascii="Century Gothic" w:hAnsi="Century Gothic"/>
          <w:bCs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>Peruutuskamera</w:t>
      </w:r>
      <w:r w:rsidRPr="001C0E24">
        <w:rPr>
          <w:rFonts w:ascii="Century Gothic" w:hAnsi="Century Gothic"/>
          <w:sz w:val="18"/>
          <w:szCs w:val="18"/>
        </w:rPr>
        <w:tab/>
      </w:r>
      <w:proofErr w:type="spellStart"/>
      <w:r w:rsidRPr="001C0E24">
        <w:rPr>
          <w:rFonts w:ascii="Century Gothic" w:hAnsi="Century Gothic"/>
          <w:sz w:val="18"/>
          <w:szCs w:val="18"/>
        </w:rPr>
        <w:t>Brigade</w:t>
      </w:r>
      <w:proofErr w:type="spellEnd"/>
      <w:r w:rsidRPr="001C0E24">
        <w:rPr>
          <w:rFonts w:ascii="Century Gothic" w:hAnsi="Century Gothic"/>
          <w:sz w:val="18"/>
          <w:szCs w:val="18"/>
        </w:rPr>
        <w:t xml:space="preserve"> kamera</w:t>
      </w:r>
      <w:r>
        <w:rPr>
          <w:rFonts w:ascii="Century Gothic" w:hAnsi="Century Gothic"/>
          <w:sz w:val="18"/>
          <w:szCs w:val="18"/>
        </w:rPr>
        <w:t>,</w:t>
      </w:r>
      <w:r w:rsidRPr="001C0E24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takasilmä </w:t>
      </w:r>
      <w:r w:rsidRPr="001C0E24">
        <w:rPr>
          <w:rFonts w:ascii="Century Gothic" w:hAnsi="Century Gothic"/>
          <w:sz w:val="18"/>
          <w:szCs w:val="18"/>
        </w:rPr>
        <w:t xml:space="preserve">varustettu </w:t>
      </w:r>
      <w:r w:rsidRPr="001C0E24">
        <w:rPr>
          <w:rFonts w:ascii="Century Gothic" w:hAnsi="Century Gothic"/>
          <w:bCs/>
          <w:sz w:val="18"/>
          <w:szCs w:val="18"/>
        </w:rPr>
        <w:t>RST-suojalla</w:t>
      </w:r>
    </w:p>
    <w:p w14:paraId="0AD49095" w14:textId="77777777" w:rsidR="00AB5332" w:rsidRPr="001C0E24" w:rsidRDefault="00AB5332" w:rsidP="00AB5332">
      <w:pPr>
        <w:ind w:left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>kytketty erilliseen näyttöön</w:t>
      </w:r>
      <w:r>
        <w:rPr>
          <w:rFonts w:ascii="Century Gothic" w:hAnsi="Century Gothic"/>
          <w:sz w:val="18"/>
          <w:szCs w:val="18"/>
        </w:rPr>
        <w:t>, näytön sijainti ohjeistuksen mukaan</w:t>
      </w:r>
    </w:p>
    <w:p w14:paraId="17BB69BD" w14:textId="77777777" w:rsidR="00AB5332" w:rsidRPr="001C0E24" w:rsidRDefault="00AB5332" w:rsidP="00AB5332">
      <w:pPr>
        <w:rPr>
          <w:rFonts w:ascii="Century Gothic" w:hAnsi="Century Gothic"/>
          <w:sz w:val="18"/>
          <w:szCs w:val="18"/>
        </w:rPr>
      </w:pPr>
    </w:p>
    <w:p w14:paraId="402BDAB3" w14:textId="04DA8B2B" w:rsidR="00AB5332" w:rsidRPr="001C0E24" w:rsidRDefault="00AB5332" w:rsidP="00AB5332">
      <w:pPr>
        <w:ind w:left="2520" w:hanging="2520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sz w:val="18"/>
          <w:szCs w:val="18"/>
        </w:rPr>
        <w:t xml:space="preserve">Takavalot </w:t>
      </w:r>
      <w:r w:rsidRPr="001C0E24">
        <w:rPr>
          <w:rFonts w:ascii="Century Gothic" w:hAnsi="Century Gothic"/>
          <w:sz w:val="18"/>
          <w:szCs w:val="18"/>
        </w:rPr>
        <w:tab/>
        <w:t xml:space="preserve">Alustan mukana, kiinnitys koritehtaan </w:t>
      </w:r>
      <w:proofErr w:type="spellStart"/>
      <w:r w:rsidRPr="001C0E24">
        <w:rPr>
          <w:rFonts w:ascii="Century Gothic" w:hAnsi="Century Gothic"/>
          <w:sz w:val="18"/>
          <w:szCs w:val="18"/>
        </w:rPr>
        <w:t>rst</w:t>
      </w:r>
      <w:proofErr w:type="spellEnd"/>
      <w:r w:rsidRPr="001C0E24">
        <w:rPr>
          <w:rFonts w:ascii="Century Gothic" w:hAnsi="Century Gothic"/>
          <w:sz w:val="18"/>
          <w:szCs w:val="18"/>
        </w:rPr>
        <w:t>-valokoteloihin</w:t>
      </w:r>
    </w:p>
    <w:p w14:paraId="412722DC" w14:textId="20044C6B" w:rsidR="00AB5332" w:rsidRDefault="00AB5332" w:rsidP="00AB5332">
      <w:pPr>
        <w:rPr>
          <w:rFonts w:ascii="Century Gothic" w:hAnsi="Century Gothic"/>
          <w:sz w:val="18"/>
          <w:szCs w:val="18"/>
        </w:rPr>
      </w:pPr>
      <w:bookmarkStart w:id="1" w:name="_Hlk63946066"/>
    </w:p>
    <w:p w14:paraId="5FF474AB" w14:textId="77777777" w:rsidR="00AB5332" w:rsidRPr="001C0E24" w:rsidRDefault="00AB5332" w:rsidP="00AB5332">
      <w:pPr>
        <w:rPr>
          <w:rFonts w:ascii="Century Gothic" w:hAnsi="Century Gothic"/>
          <w:sz w:val="18"/>
          <w:szCs w:val="18"/>
        </w:rPr>
      </w:pPr>
    </w:p>
    <w:p w14:paraId="1275251E" w14:textId="77777777" w:rsidR="007946F9" w:rsidRDefault="00AB5332" w:rsidP="007946F9">
      <w:pPr>
        <w:rPr>
          <w:rFonts w:ascii="Century Gothic" w:hAnsi="Century Gothic"/>
          <w:b/>
          <w:bCs/>
          <w:sz w:val="18"/>
          <w:szCs w:val="18"/>
        </w:rPr>
      </w:pPr>
      <w:r w:rsidRPr="001C0E24">
        <w:rPr>
          <w:rFonts w:ascii="Century Gothic" w:hAnsi="Century Gothic"/>
          <w:b/>
          <w:bCs/>
          <w:sz w:val="18"/>
          <w:szCs w:val="18"/>
        </w:rPr>
        <w:t>Väliseinät:</w:t>
      </w:r>
      <w:r w:rsidR="007946F9">
        <w:rPr>
          <w:rFonts w:ascii="Century Gothic" w:hAnsi="Century Gothic"/>
          <w:b/>
          <w:bCs/>
          <w:sz w:val="18"/>
          <w:szCs w:val="18"/>
        </w:rPr>
        <w:tab/>
      </w:r>
    </w:p>
    <w:p w14:paraId="37FCBDEC" w14:textId="0AE75A56" w:rsidR="007946F9" w:rsidRPr="007946F9" w:rsidRDefault="007946F9" w:rsidP="007946F9">
      <w:pPr>
        <w:ind w:left="1216" w:firstLine="1304"/>
        <w:rPr>
          <w:rFonts w:ascii="Century Gothic" w:hAnsi="Century Gothic"/>
          <w:sz w:val="18"/>
          <w:szCs w:val="18"/>
        </w:rPr>
      </w:pPr>
      <w:r w:rsidRPr="007946F9">
        <w:rPr>
          <w:rFonts w:ascii="Century Gothic" w:hAnsi="Century Gothic"/>
          <w:sz w:val="18"/>
          <w:szCs w:val="18"/>
        </w:rPr>
        <w:t>3 kpl ELLI-moduuliväliseinät 1 – 2 lavalle /1-3:lle rullakolle</w:t>
      </w:r>
    </w:p>
    <w:p w14:paraId="760EE6A4" w14:textId="77777777" w:rsidR="007946F9" w:rsidRPr="007946F9" w:rsidRDefault="007946F9" w:rsidP="007946F9">
      <w:pPr>
        <w:ind w:left="2520"/>
        <w:rPr>
          <w:rFonts w:ascii="Century Gothic" w:hAnsi="Century Gothic"/>
          <w:sz w:val="18"/>
          <w:szCs w:val="18"/>
        </w:rPr>
      </w:pPr>
      <w:r w:rsidRPr="007946F9">
        <w:rPr>
          <w:rFonts w:ascii="Century Gothic" w:hAnsi="Century Gothic"/>
          <w:sz w:val="18"/>
          <w:szCs w:val="18"/>
        </w:rPr>
        <w:t>takimmainen pitkittäinen väliseinä käyntiovella (800 mm x 1900 mm)</w:t>
      </w:r>
    </w:p>
    <w:p w14:paraId="34B30E9A" w14:textId="77777777" w:rsidR="007946F9" w:rsidRPr="007946F9" w:rsidRDefault="007946F9" w:rsidP="007946F9">
      <w:pPr>
        <w:ind w:left="2520"/>
        <w:rPr>
          <w:rFonts w:ascii="Century Gothic" w:hAnsi="Century Gothic"/>
          <w:sz w:val="18"/>
          <w:szCs w:val="18"/>
        </w:rPr>
      </w:pPr>
      <w:r w:rsidRPr="007946F9">
        <w:rPr>
          <w:rFonts w:ascii="Century Gothic" w:hAnsi="Century Gothic"/>
          <w:sz w:val="18"/>
          <w:szCs w:val="18"/>
        </w:rPr>
        <w:t>kahdesta moduulista poikittainen väliseinä</w:t>
      </w:r>
    </w:p>
    <w:p w14:paraId="31A8A983" w14:textId="5443E882" w:rsidR="00AB5332" w:rsidRPr="007946F9" w:rsidRDefault="007946F9" w:rsidP="007946F9">
      <w:pPr>
        <w:ind w:left="2520"/>
        <w:rPr>
          <w:rFonts w:ascii="Century Gothic" w:hAnsi="Century Gothic"/>
          <w:sz w:val="18"/>
          <w:szCs w:val="18"/>
        </w:rPr>
      </w:pPr>
      <w:r w:rsidRPr="007946F9">
        <w:rPr>
          <w:rFonts w:ascii="Century Gothic" w:hAnsi="Century Gothic"/>
          <w:sz w:val="18"/>
          <w:szCs w:val="18"/>
        </w:rPr>
        <w:t>väliseinissä alareunassa peltisuojat ja nostokahvat</w:t>
      </w:r>
    </w:p>
    <w:p w14:paraId="2E7BDFFB" w14:textId="77777777" w:rsidR="00AB5332" w:rsidRDefault="00AB5332" w:rsidP="00AB5332">
      <w:pPr>
        <w:rPr>
          <w:rFonts w:ascii="Century Gothic" w:hAnsi="Century Gothic"/>
          <w:sz w:val="18"/>
          <w:szCs w:val="18"/>
        </w:rPr>
      </w:pPr>
    </w:p>
    <w:p w14:paraId="614C6E68" w14:textId="77777777" w:rsidR="00AB5332" w:rsidRPr="0020479A" w:rsidRDefault="00AB5332" w:rsidP="00AB5332">
      <w:pPr>
        <w:rPr>
          <w:rFonts w:ascii="Century Gothic" w:hAnsi="Century Gothic"/>
          <w:sz w:val="18"/>
          <w:szCs w:val="18"/>
        </w:rPr>
      </w:pPr>
    </w:p>
    <w:p w14:paraId="4C347DE6" w14:textId="77777777" w:rsidR="00AB5332" w:rsidRPr="00FB12F1" w:rsidRDefault="00AB5332" w:rsidP="00AB5332">
      <w:pPr>
        <w:rPr>
          <w:rFonts w:ascii="Century Gothic" w:hAnsi="Century Gothic"/>
          <w:sz w:val="18"/>
          <w:szCs w:val="18"/>
        </w:rPr>
      </w:pPr>
      <w:r w:rsidRPr="0020479A">
        <w:rPr>
          <w:rFonts w:ascii="Century Gothic" w:hAnsi="Century Gothic"/>
          <w:b/>
          <w:bCs/>
          <w:sz w:val="18"/>
          <w:szCs w:val="18"/>
        </w:rPr>
        <w:t>Kylmäkone:</w:t>
      </w:r>
      <w:r w:rsidRPr="0020479A">
        <w:rPr>
          <w:rFonts w:ascii="Century Gothic" w:hAnsi="Century Gothic"/>
          <w:b/>
          <w:bCs/>
          <w:sz w:val="18"/>
          <w:szCs w:val="18"/>
        </w:rPr>
        <w:tab/>
      </w:r>
      <w:r w:rsidRPr="0020479A">
        <w:rPr>
          <w:rFonts w:ascii="Century Gothic" w:hAnsi="Century Gothic"/>
          <w:sz w:val="18"/>
          <w:szCs w:val="18"/>
        </w:rPr>
        <w:t xml:space="preserve">                        </w:t>
      </w:r>
      <w:r w:rsidRPr="00716C34">
        <w:rPr>
          <w:rFonts w:ascii="Century Gothic" w:hAnsi="Century Gothic"/>
          <w:sz w:val="18"/>
          <w:szCs w:val="18"/>
        </w:rPr>
        <w:t>2-</w:t>
      </w:r>
      <w:r w:rsidRPr="00FB12F1">
        <w:rPr>
          <w:rFonts w:ascii="Century Gothic" w:hAnsi="Century Gothic"/>
          <w:sz w:val="18"/>
          <w:szCs w:val="18"/>
        </w:rPr>
        <w:t>lämpö, yläkone</w:t>
      </w:r>
    </w:p>
    <w:p w14:paraId="14CEAC89" w14:textId="77777777" w:rsidR="00AB5332" w:rsidRPr="00BC57C2" w:rsidRDefault="00AB5332" w:rsidP="00AB5332">
      <w:pPr>
        <w:ind w:left="2520"/>
        <w:rPr>
          <w:rFonts w:ascii="Century Gothic" w:hAnsi="Century Gothic"/>
          <w:sz w:val="18"/>
          <w:szCs w:val="18"/>
        </w:rPr>
      </w:pPr>
      <w:proofErr w:type="spellStart"/>
      <w:r w:rsidRPr="00BC57C2">
        <w:rPr>
          <w:rFonts w:ascii="Century Gothic" w:hAnsi="Century Gothic"/>
          <w:sz w:val="18"/>
          <w:szCs w:val="18"/>
        </w:rPr>
        <w:t>Thermo</w:t>
      </w:r>
      <w:proofErr w:type="spellEnd"/>
      <w:r w:rsidRPr="00BC57C2">
        <w:rPr>
          <w:rFonts w:ascii="Century Gothic" w:hAnsi="Century Gothic"/>
          <w:sz w:val="18"/>
          <w:szCs w:val="18"/>
        </w:rPr>
        <w:t xml:space="preserve"> King T-1200 R50 </w:t>
      </w:r>
      <w:proofErr w:type="spellStart"/>
      <w:r w:rsidRPr="00BC57C2">
        <w:rPr>
          <w:rFonts w:ascii="Century Gothic" w:hAnsi="Century Gothic"/>
          <w:sz w:val="18"/>
          <w:szCs w:val="18"/>
        </w:rPr>
        <w:t>Spectrum</w:t>
      </w:r>
      <w:proofErr w:type="spellEnd"/>
      <w:r w:rsidRPr="00BC57C2">
        <w:rPr>
          <w:rFonts w:ascii="Century Gothic" w:hAnsi="Century Gothic"/>
          <w:sz w:val="18"/>
          <w:szCs w:val="18"/>
        </w:rPr>
        <w:t xml:space="preserve"> S4+S2 höyrystimillä, diesel / sähkö</w:t>
      </w:r>
    </w:p>
    <w:p w14:paraId="57BDBE4A" w14:textId="0D46FA6D" w:rsidR="00AB5332" w:rsidRPr="00204E75" w:rsidRDefault="00AB5332" w:rsidP="00AB5332">
      <w:pPr>
        <w:ind w:left="2520"/>
        <w:rPr>
          <w:rFonts w:ascii="Century Gothic" w:hAnsi="Century Gothic"/>
          <w:color w:val="00B0F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polttoaine auton tankista</w:t>
      </w:r>
      <w:r w:rsidRPr="007B7D37">
        <w:rPr>
          <w:rFonts w:ascii="Century Gothic" w:hAnsi="Century Gothic"/>
          <w:color w:val="00B0F0"/>
          <w:sz w:val="18"/>
          <w:szCs w:val="18"/>
        </w:rPr>
        <w:t xml:space="preserve"> </w:t>
      </w:r>
    </w:p>
    <w:p w14:paraId="2539F167" w14:textId="77777777" w:rsidR="00AB5332" w:rsidRDefault="00AB5332" w:rsidP="00AB5332">
      <w:pPr>
        <w:ind w:left="2520" w:hanging="25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lohkolämmitin 230V</w:t>
      </w:r>
    </w:p>
    <w:p w14:paraId="3AEED210" w14:textId="77777777" w:rsidR="00AB5332" w:rsidRPr="00204E75" w:rsidRDefault="00AB5332" w:rsidP="00AB5332">
      <w:pPr>
        <w:ind w:left="2520" w:hanging="25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204E75">
        <w:rPr>
          <w:rFonts w:ascii="Century Gothic" w:hAnsi="Century Gothic"/>
          <w:sz w:val="18"/>
          <w:szCs w:val="18"/>
        </w:rPr>
        <w:t>etuhöyrystimet S4 (S2+S2) edessä kesk</w:t>
      </w:r>
      <w:r>
        <w:rPr>
          <w:rFonts w:ascii="Century Gothic" w:hAnsi="Century Gothic"/>
          <w:sz w:val="18"/>
          <w:szCs w:val="18"/>
        </w:rPr>
        <w:t>ellä</w:t>
      </w:r>
    </w:p>
    <w:p w14:paraId="76FD7AE3" w14:textId="77777777" w:rsidR="00AB5332" w:rsidRDefault="00AB5332" w:rsidP="00AB5332">
      <w:pPr>
        <w:ind w:left="2520" w:hanging="2520"/>
        <w:rPr>
          <w:rFonts w:ascii="Century Gothic" w:hAnsi="Century Gothic"/>
          <w:color w:val="FF0000"/>
          <w:sz w:val="18"/>
          <w:szCs w:val="18"/>
        </w:rPr>
      </w:pPr>
      <w:r w:rsidRPr="00204E75">
        <w:rPr>
          <w:rFonts w:ascii="Century Gothic" w:hAnsi="Century Gothic"/>
          <w:sz w:val="18"/>
          <w:szCs w:val="18"/>
        </w:rPr>
        <w:tab/>
        <w:t>takahöyrystin S2 vasemmalla</w:t>
      </w:r>
    </w:p>
    <w:p w14:paraId="756056D0" w14:textId="77777777" w:rsidR="00AB5332" w:rsidRDefault="00AB5332" w:rsidP="00AB5332">
      <w:pPr>
        <w:ind w:left="2520" w:hanging="2520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ab/>
      </w:r>
      <w:r w:rsidRPr="00E73D8B">
        <w:rPr>
          <w:rFonts w:ascii="Century Gothic" w:hAnsi="Century Gothic"/>
          <w:sz w:val="18"/>
          <w:szCs w:val="18"/>
        </w:rPr>
        <w:t>kylmäainetyöt VTA Vantaa</w:t>
      </w:r>
    </w:p>
    <w:p w14:paraId="0BEF6F9D" w14:textId="77777777" w:rsidR="00AB5332" w:rsidRPr="00E73D8B" w:rsidRDefault="00AB5332" w:rsidP="00AB5332">
      <w:pPr>
        <w:ind w:left="2520" w:hanging="2520"/>
        <w:rPr>
          <w:rFonts w:ascii="Century Gothic" w:hAnsi="Century Gothic"/>
          <w:color w:val="FF0000"/>
          <w:sz w:val="18"/>
          <w:szCs w:val="18"/>
        </w:rPr>
      </w:pPr>
    </w:p>
    <w:p w14:paraId="7B998BDC" w14:textId="36939B06" w:rsidR="00AB5332" w:rsidRDefault="00AB5332" w:rsidP="00AB5332">
      <w:pPr>
        <w:pStyle w:val="Sisennettyleipteksti"/>
        <w:rPr>
          <w:rFonts w:ascii="Century Gothic" w:hAnsi="Century Gothic"/>
          <w:sz w:val="18"/>
          <w:szCs w:val="18"/>
        </w:rPr>
      </w:pPr>
      <w:r w:rsidRPr="001C0E24">
        <w:rPr>
          <w:rFonts w:ascii="Century Gothic" w:hAnsi="Century Gothic"/>
          <w:b/>
          <w:bCs/>
          <w:sz w:val="18"/>
          <w:szCs w:val="18"/>
        </w:rPr>
        <w:t>Lämmönseuranta</w:t>
      </w:r>
      <w:r w:rsidRPr="001C0E24">
        <w:rPr>
          <w:rFonts w:ascii="Century Gothic" w:hAnsi="Century Gothic"/>
          <w:b/>
          <w:sz w:val="18"/>
          <w:szCs w:val="18"/>
        </w:rPr>
        <w:t>:</w:t>
      </w:r>
      <w:r w:rsidRPr="001C0E24">
        <w:rPr>
          <w:rFonts w:ascii="Century Gothic" w:hAnsi="Century Gothic"/>
          <w:sz w:val="18"/>
          <w:szCs w:val="18"/>
        </w:rPr>
        <w:tab/>
      </w:r>
      <w:proofErr w:type="spellStart"/>
      <w:r w:rsidRPr="007D7908">
        <w:rPr>
          <w:rFonts w:ascii="Century Gothic" w:hAnsi="Century Gothic"/>
          <w:sz w:val="18"/>
          <w:szCs w:val="18"/>
        </w:rPr>
        <w:t>TouchLog</w:t>
      </w:r>
      <w:proofErr w:type="spellEnd"/>
      <w:r w:rsidRPr="007D7908">
        <w:rPr>
          <w:rFonts w:ascii="Century Gothic" w:hAnsi="Century Gothic"/>
          <w:sz w:val="18"/>
          <w:szCs w:val="18"/>
        </w:rPr>
        <w:t xml:space="preserve"> Premium 4: </w:t>
      </w:r>
      <w:proofErr w:type="spellStart"/>
      <w:r w:rsidRPr="007D7908">
        <w:rPr>
          <w:rFonts w:ascii="Century Gothic" w:hAnsi="Century Gothic"/>
          <w:sz w:val="18"/>
          <w:szCs w:val="18"/>
        </w:rPr>
        <w:t>llä</w:t>
      </w:r>
      <w:proofErr w:type="spellEnd"/>
      <w:r w:rsidRPr="007D7908">
        <w:rPr>
          <w:rFonts w:ascii="Century Gothic" w:hAnsi="Century Gothic"/>
          <w:sz w:val="18"/>
          <w:szCs w:val="18"/>
        </w:rPr>
        <w:t xml:space="preserve"> anturilla</w:t>
      </w:r>
    </w:p>
    <w:p w14:paraId="57AF189C" w14:textId="57B66CB3" w:rsidR="00AB5332" w:rsidRPr="00AB5332" w:rsidRDefault="00AB5332" w:rsidP="00AB5332">
      <w:pPr>
        <w:pStyle w:val="Sisennettyleipteksti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proofErr w:type="spellStart"/>
      <w:r w:rsidRPr="00AB5332">
        <w:rPr>
          <w:rFonts w:ascii="Century Gothic" w:hAnsi="Century Gothic"/>
          <w:sz w:val="18"/>
          <w:szCs w:val="18"/>
        </w:rPr>
        <w:t>Thermo</w:t>
      </w:r>
      <w:proofErr w:type="spellEnd"/>
      <w:r w:rsidRPr="00AB5332">
        <w:rPr>
          <w:rFonts w:ascii="Century Gothic" w:hAnsi="Century Gothic"/>
          <w:sz w:val="18"/>
          <w:szCs w:val="18"/>
        </w:rPr>
        <w:t xml:space="preserve"> King </w:t>
      </w:r>
      <w:proofErr w:type="spellStart"/>
      <w:r w:rsidRPr="00AB5332">
        <w:rPr>
          <w:rFonts w:ascii="Century Gothic" w:hAnsi="Century Gothic"/>
          <w:sz w:val="18"/>
          <w:szCs w:val="18"/>
        </w:rPr>
        <w:t>Bluebox</w:t>
      </w:r>
      <w:proofErr w:type="spellEnd"/>
      <w:r w:rsidRPr="00AB533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B5332">
        <w:rPr>
          <w:rFonts w:ascii="Century Gothic" w:hAnsi="Century Gothic"/>
          <w:sz w:val="18"/>
          <w:szCs w:val="18"/>
        </w:rPr>
        <w:t>etäseurantamoduli</w:t>
      </w:r>
      <w:proofErr w:type="spellEnd"/>
    </w:p>
    <w:p w14:paraId="78AE0987" w14:textId="77777777" w:rsidR="00AB5332" w:rsidRPr="009D3BDD" w:rsidRDefault="00AB5332" w:rsidP="00ED2171">
      <w:pPr>
        <w:pStyle w:val="Sisennettyleipteksti"/>
        <w:ind w:left="0" w:firstLine="0"/>
        <w:rPr>
          <w:rFonts w:ascii="Century Gothic" w:hAnsi="Century Gothic"/>
          <w:sz w:val="18"/>
          <w:szCs w:val="18"/>
        </w:rPr>
      </w:pPr>
    </w:p>
    <w:p w14:paraId="47B06B57" w14:textId="77777777" w:rsidR="00AB5332" w:rsidRPr="001C0E24" w:rsidRDefault="00AB5332" w:rsidP="00AB5332">
      <w:pPr>
        <w:pStyle w:val="Sisennettyleipteksti"/>
        <w:ind w:left="0" w:firstLine="0"/>
        <w:rPr>
          <w:rFonts w:ascii="Century Gothic" w:hAnsi="Century Gothic"/>
          <w:bCs/>
          <w:i/>
          <w:iCs/>
          <w:sz w:val="18"/>
          <w:szCs w:val="18"/>
        </w:rPr>
      </w:pPr>
    </w:p>
    <w:p w14:paraId="5612C6A4" w14:textId="62F254B9" w:rsidR="00AB5332" w:rsidRPr="0023046F" w:rsidRDefault="00AB5332" w:rsidP="00AB5332">
      <w:pPr>
        <w:ind w:left="2520" w:hanging="2520"/>
        <w:rPr>
          <w:rFonts w:ascii="Century Gothic" w:hAnsi="Century Gothic"/>
          <w:bCs/>
          <w:sz w:val="18"/>
          <w:szCs w:val="18"/>
          <w:lang w:val="pl-PL"/>
        </w:rPr>
      </w:pPr>
      <w:proofErr w:type="spellStart"/>
      <w:r w:rsidRPr="0023046F">
        <w:rPr>
          <w:rFonts w:ascii="Century Gothic" w:hAnsi="Century Gothic"/>
          <w:b/>
          <w:sz w:val="18"/>
          <w:szCs w:val="18"/>
          <w:lang w:val="pl-PL"/>
        </w:rPr>
        <w:t>Nosturi</w:t>
      </w:r>
      <w:proofErr w:type="spellEnd"/>
      <w:r w:rsidRPr="0023046F">
        <w:rPr>
          <w:rFonts w:ascii="Century Gothic" w:hAnsi="Century Gothic"/>
          <w:b/>
          <w:sz w:val="18"/>
          <w:szCs w:val="18"/>
          <w:lang w:val="pl-PL"/>
        </w:rPr>
        <w:t>:</w:t>
      </w:r>
      <w:r w:rsidRPr="0023046F">
        <w:rPr>
          <w:rFonts w:ascii="Century Gothic" w:hAnsi="Century Gothic"/>
          <w:b/>
          <w:sz w:val="18"/>
          <w:szCs w:val="18"/>
          <w:lang w:val="pl-PL"/>
        </w:rPr>
        <w:tab/>
      </w:r>
      <w:proofErr w:type="spellStart"/>
      <w:r w:rsidRPr="0023046F">
        <w:rPr>
          <w:rFonts w:ascii="Century Gothic" w:hAnsi="Century Gothic"/>
          <w:bCs/>
          <w:sz w:val="18"/>
          <w:szCs w:val="18"/>
          <w:lang w:val="pl-PL"/>
        </w:rPr>
        <w:t>Zepro</w:t>
      </w:r>
      <w:proofErr w:type="spellEnd"/>
      <w:r w:rsidRPr="0023046F">
        <w:rPr>
          <w:rFonts w:ascii="Century Gothic" w:hAnsi="Century Gothic"/>
          <w:bCs/>
          <w:sz w:val="18"/>
          <w:szCs w:val="18"/>
          <w:lang w:val="pl-PL"/>
        </w:rPr>
        <w:t xml:space="preserve"> Z-155 2000 kg </w:t>
      </w:r>
      <w:proofErr w:type="spellStart"/>
      <w:r w:rsidRPr="0023046F">
        <w:rPr>
          <w:rFonts w:ascii="Century Gothic" w:hAnsi="Century Gothic"/>
          <w:bCs/>
          <w:sz w:val="18"/>
          <w:szCs w:val="18"/>
          <w:lang w:val="pl-PL"/>
        </w:rPr>
        <w:t>teräslauta</w:t>
      </w:r>
      <w:proofErr w:type="spellEnd"/>
      <w:r w:rsidRPr="0023046F">
        <w:rPr>
          <w:rFonts w:ascii="Century Gothic" w:hAnsi="Century Gothic"/>
          <w:bCs/>
          <w:sz w:val="18"/>
          <w:szCs w:val="18"/>
          <w:lang w:val="pl-PL"/>
        </w:rPr>
        <w:t xml:space="preserve"> 2000 x 2560 mm</w:t>
      </w:r>
    </w:p>
    <w:p w14:paraId="295B59D8" w14:textId="77777777" w:rsidR="00AB5332" w:rsidRPr="001C0E24" w:rsidRDefault="00AB5332" w:rsidP="00AB5332">
      <w:pPr>
        <w:ind w:left="2520" w:hanging="2520"/>
        <w:rPr>
          <w:rFonts w:ascii="Century Gothic" w:hAnsi="Century Gothic"/>
          <w:bCs/>
          <w:sz w:val="18"/>
          <w:szCs w:val="18"/>
        </w:rPr>
      </w:pPr>
      <w:r w:rsidRPr="0023046F">
        <w:rPr>
          <w:rFonts w:ascii="Century Gothic" w:hAnsi="Century Gothic"/>
          <w:bCs/>
          <w:sz w:val="18"/>
          <w:szCs w:val="18"/>
          <w:lang w:val="pl-PL"/>
        </w:rPr>
        <w:tab/>
      </w:r>
      <w:r w:rsidRPr="001C0E24">
        <w:rPr>
          <w:rFonts w:ascii="Century Gothic" w:hAnsi="Century Gothic"/>
          <w:bCs/>
          <w:sz w:val="18"/>
          <w:szCs w:val="18"/>
        </w:rPr>
        <w:t>painonapit vasemmalle</w:t>
      </w:r>
      <w:bookmarkStart w:id="2" w:name="_Hlk63945869"/>
      <w:r w:rsidRPr="001C0E24">
        <w:rPr>
          <w:rFonts w:ascii="Century Gothic" w:hAnsi="Century Gothic"/>
          <w:bCs/>
          <w:sz w:val="18"/>
          <w:szCs w:val="18"/>
        </w:rPr>
        <w:t xml:space="preserve"> ja oikealle</w:t>
      </w:r>
      <w:bookmarkEnd w:id="2"/>
      <w:r w:rsidRPr="001C0E24">
        <w:rPr>
          <w:rFonts w:ascii="Century Gothic" w:hAnsi="Century Gothic"/>
          <w:bCs/>
          <w:sz w:val="18"/>
          <w:szCs w:val="18"/>
        </w:rPr>
        <w:t xml:space="preserve"> helman alle + painonapit oikealle sisäseinään</w:t>
      </w:r>
    </w:p>
    <w:p w14:paraId="30928C43" w14:textId="77777777" w:rsidR="00AB5332" w:rsidRDefault="00AB5332" w:rsidP="00AB5332">
      <w:pPr>
        <w:ind w:left="2520"/>
        <w:rPr>
          <w:rFonts w:ascii="Century Gothic" w:hAnsi="Century Gothic"/>
          <w:bCs/>
          <w:sz w:val="18"/>
          <w:szCs w:val="18"/>
        </w:rPr>
      </w:pPr>
      <w:r w:rsidRPr="001C0E24">
        <w:rPr>
          <w:rFonts w:ascii="Century Gothic" w:hAnsi="Century Gothic"/>
          <w:bCs/>
          <w:sz w:val="18"/>
          <w:szCs w:val="18"/>
        </w:rPr>
        <w:t>radio-ohjain</w:t>
      </w:r>
    </w:p>
    <w:p w14:paraId="011BA330" w14:textId="77777777" w:rsidR="00AB5332" w:rsidRPr="001C0E24" w:rsidRDefault="00AB5332" w:rsidP="00AB5332">
      <w:pPr>
        <w:ind w:left="252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automaattikallistus</w:t>
      </w:r>
    </w:p>
    <w:p w14:paraId="1C50086F" w14:textId="77777777" w:rsidR="00AB5332" w:rsidRDefault="00AB5332" w:rsidP="00AB5332">
      <w:pPr>
        <w:ind w:left="2520"/>
        <w:rPr>
          <w:rFonts w:ascii="Century Gothic" w:hAnsi="Century Gothic"/>
          <w:bCs/>
          <w:sz w:val="18"/>
          <w:szCs w:val="18"/>
        </w:rPr>
      </w:pPr>
      <w:r w:rsidRPr="001C0E24">
        <w:rPr>
          <w:rFonts w:ascii="Century Gothic" w:hAnsi="Century Gothic"/>
          <w:bCs/>
          <w:sz w:val="18"/>
          <w:szCs w:val="18"/>
        </w:rPr>
        <w:t>alumiinirihla suojat lautaan, nostotaso hopean harmaa</w:t>
      </w:r>
    </w:p>
    <w:p w14:paraId="4560534E" w14:textId="02C5FFDB" w:rsidR="00AB5332" w:rsidRDefault="00AB5332" w:rsidP="00AB5332">
      <w:pPr>
        <w:ind w:left="2520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rullakkokupit 3:lle kaupan rullakolle</w:t>
      </w:r>
    </w:p>
    <w:p w14:paraId="51C17200" w14:textId="77777777" w:rsidR="00476E1F" w:rsidRDefault="00AB5332" w:rsidP="00476E1F">
      <w:pPr>
        <w:ind w:left="2520" w:hanging="2520"/>
        <w:rPr>
          <w:rFonts w:ascii="Century Gothic" w:hAnsi="Century Gothic"/>
          <w:bCs/>
          <w:i/>
          <w:iCs/>
          <w:sz w:val="18"/>
          <w:szCs w:val="18"/>
        </w:rPr>
      </w:pPr>
      <w:r w:rsidRPr="001C0E24">
        <w:rPr>
          <w:rFonts w:ascii="Century Gothic" w:hAnsi="Century Gothic"/>
          <w:bCs/>
          <w:sz w:val="18"/>
          <w:szCs w:val="18"/>
        </w:rPr>
        <w:tab/>
      </w:r>
      <w:r w:rsidRPr="001C0E24">
        <w:rPr>
          <w:rFonts w:ascii="Century Gothic" w:hAnsi="Century Gothic"/>
          <w:bCs/>
          <w:i/>
          <w:iCs/>
          <w:sz w:val="18"/>
          <w:szCs w:val="18"/>
        </w:rPr>
        <w:t xml:space="preserve">*alustassa nosturivalmius </w:t>
      </w:r>
      <w:proofErr w:type="spellStart"/>
      <w:r w:rsidRPr="001C0E24">
        <w:rPr>
          <w:rFonts w:ascii="Century Gothic" w:hAnsi="Century Gothic"/>
          <w:bCs/>
          <w:i/>
          <w:iCs/>
          <w:sz w:val="18"/>
          <w:szCs w:val="18"/>
        </w:rPr>
        <w:t>päällirakentajaa</w:t>
      </w:r>
      <w:proofErr w:type="spellEnd"/>
      <w:r w:rsidRPr="001C0E24">
        <w:rPr>
          <w:rFonts w:ascii="Century Gothic" w:hAnsi="Century Gothic"/>
          <w:bCs/>
          <w:i/>
          <w:iCs/>
          <w:sz w:val="18"/>
          <w:szCs w:val="18"/>
        </w:rPr>
        <w:t xml:space="preserve"> varten</w:t>
      </w:r>
      <w:bookmarkEnd w:id="1"/>
    </w:p>
    <w:p w14:paraId="3F1570F3" w14:textId="3F022E92" w:rsidR="00AB5332" w:rsidRPr="00476E1F" w:rsidRDefault="00AB5332" w:rsidP="00476E1F">
      <w:pPr>
        <w:ind w:left="2520" w:hanging="2520"/>
        <w:rPr>
          <w:rFonts w:ascii="Century Gothic" w:hAnsi="Century Gothic"/>
          <w:bCs/>
          <w:i/>
          <w:iCs/>
          <w:sz w:val="18"/>
          <w:szCs w:val="18"/>
        </w:rPr>
      </w:pPr>
      <w:r w:rsidRPr="001C0E24">
        <w:rPr>
          <w:rFonts w:ascii="Century Gothic" w:hAnsi="Century Gothic"/>
          <w:bCs/>
          <w:sz w:val="18"/>
          <w:szCs w:val="18"/>
        </w:rPr>
        <w:tab/>
      </w:r>
    </w:p>
    <w:p w14:paraId="349AFD09" w14:textId="77777777" w:rsidR="00AB5332" w:rsidRPr="001C0E24" w:rsidRDefault="00AB5332" w:rsidP="00AB5332">
      <w:pPr>
        <w:rPr>
          <w:rFonts w:ascii="Century Gothic" w:hAnsi="Century Gothic"/>
          <w:bCs/>
          <w:sz w:val="18"/>
          <w:szCs w:val="18"/>
        </w:rPr>
      </w:pPr>
    </w:p>
    <w:p w14:paraId="38EA052E" w14:textId="77777777" w:rsidR="00AB5332" w:rsidRPr="001C0E24" w:rsidRDefault="00AB5332" w:rsidP="00AB5332">
      <w:pPr>
        <w:ind w:left="2520" w:hanging="2520"/>
        <w:rPr>
          <w:rFonts w:ascii="Century Gothic" w:hAnsi="Century Gothic"/>
          <w:bCs/>
          <w:sz w:val="18"/>
          <w:szCs w:val="18"/>
        </w:rPr>
      </w:pPr>
      <w:r w:rsidRPr="001C0E24">
        <w:rPr>
          <w:rFonts w:ascii="Century Gothic" w:hAnsi="Century Gothic"/>
          <w:b/>
          <w:sz w:val="18"/>
          <w:szCs w:val="18"/>
        </w:rPr>
        <w:t>Maalaukset:</w:t>
      </w:r>
      <w:r w:rsidRPr="001C0E24">
        <w:rPr>
          <w:rFonts w:ascii="Century Gothic" w:hAnsi="Century Gothic"/>
          <w:b/>
          <w:sz w:val="18"/>
          <w:szCs w:val="18"/>
        </w:rPr>
        <w:tab/>
      </w:r>
      <w:r w:rsidRPr="001C0E24">
        <w:rPr>
          <w:rFonts w:ascii="Century Gothic" w:hAnsi="Century Gothic"/>
          <w:sz w:val="18"/>
          <w:szCs w:val="18"/>
        </w:rPr>
        <w:t>Korin r</w:t>
      </w:r>
      <w:r w:rsidRPr="001C0E24">
        <w:rPr>
          <w:rFonts w:ascii="Century Gothic" w:hAnsi="Century Gothic"/>
          <w:bCs/>
          <w:sz w:val="18"/>
          <w:szCs w:val="18"/>
        </w:rPr>
        <w:t>autaosien hiekkapuhallus, pohjamaalaus ja pintamaalaus tumman harmaalla (1042)</w:t>
      </w:r>
    </w:p>
    <w:p w14:paraId="04D5976C" w14:textId="77777777" w:rsidR="00AB5332" w:rsidRPr="001C0E24" w:rsidRDefault="00AB5332" w:rsidP="00AB5332">
      <w:pPr>
        <w:ind w:left="2520" w:hanging="2520"/>
        <w:rPr>
          <w:rFonts w:ascii="Century Gothic" w:hAnsi="Century Gothic"/>
          <w:b/>
          <w:sz w:val="18"/>
          <w:szCs w:val="18"/>
        </w:rPr>
      </w:pPr>
    </w:p>
    <w:p w14:paraId="111EB852" w14:textId="77777777" w:rsidR="00AB5332" w:rsidRPr="001C0E24" w:rsidRDefault="00AB5332" w:rsidP="00AB5332">
      <w:pPr>
        <w:ind w:left="2520" w:hanging="2520"/>
        <w:rPr>
          <w:rFonts w:ascii="Century Gothic" w:hAnsi="Century Gothic"/>
          <w:b/>
          <w:sz w:val="18"/>
          <w:szCs w:val="18"/>
        </w:rPr>
      </w:pPr>
    </w:p>
    <w:p w14:paraId="6291CA19" w14:textId="77777777" w:rsidR="00AB5332" w:rsidRPr="001C0E24" w:rsidRDefault="00AB5332" w:rsidP="00AB5332">
      <w:pPr>
        <w:ind w:left="2520" w:hanging="2520"/>
        <w:rPr>
          <w:rFonts w:ascii="Century Gothic" w:hAnsi="Century Gothic"/>
          <w:bCs/>
          <w:sz w:val="18"/>
          <w:szCs w:val="18"/>
        </w:rPr>
      </w:pPr>
      <w:r w:rsidRPr="001C0E24">
        <w:rPr>
          <w:rFonts w:ascii="Century Gothic" w:hAnsi="Century Gothic"/>
          <w:b/>
          <w:sz w:val="18"/>
          <w:szCs w:val="18"/>
        </w:rPr>
        <w:t xml:space="preserve">Teippaukset: </w:t>
      </w:r>
      <w:r w:rsidRPr="001C0E24">
        <w:rPr>
          <w:rFonts w:ascii="Century Gothic" w:hAnsi="Century Gothic"/>
          <w:b/>
          <w:sz w:val="18"/>
          <w:szCs w:val="18"/>
        </w:rPr>
        <w:tab/>
      </w:r>
      <w:r w:rsidRPr="001C0E24">
        <w:rPr>
          <w:rFonts w:ascii="Century Gothic" w:hAnsi="Century Gothic"/>
          <w:sz w:val="18"/>
          <w:szCs w:val="18"/>
        </w:rPr>
        <w:t>Ä</w:t>
      </w:r>
      <w:r w:rsidRPr="001C0E24">
        <w:rPr>
          <w:rFonts w:ascii="Century Gothic" w:hAnsi="Century Gothic"/>
          <w:bCs/>
          <w:sz w:val="18"/>
          <w:szCs w:val="18"/>
        </w:rPr>
        <w:t>äreisteippaus</w:t>
      </w:r>
    </w:p>
    <w:p w14:paraId="0E0316A6" w14:textId="77777777" w:rsidR="00AB5332" w:rsidRDefault="00AB5332" w:rsidP="00AB5332">
      <w:pPr>
        <w:ind w:left="1216" w:firstLine="1304"/>
        <w:rPr>
          <w:rFonts w:ascii="Century Gothic" w:hAnsi="Century Gothic"/>
          <w:bCs/>
          <w:sz w:val="18"/>
          <w:szCs w:val="18"/>
        </w:rPr>
      </w:pPr>
      <w:r w:rsidRPr="001C0E24">
        <w:rPr>
          <w:rFonts w:ascii="Century Gothic" w:hAnsi="Century Gothic"/>
          <w:bCs/>
          <w:sz w:val="18"/>
          <w:szCs w:val="18"/>
        </w:rPr>
        <w:t>FRC-teipit ja ATP-todistus</w:t>
      </w:r>
    </w:p>
    <w:p w14:paraId="689A873D" w14:textId="5CB57BC1" w:rsidR="00E84DAC" w:rsidRPr="00675BB3" w:rsidRDefault="00AB5332" w:rsidP="00675BB3">
      <w:pPr>
        <w:ind w:left="1216" w:firstLine="1304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pituusmerkinnät koritilaan oikealle, RLK+FIN</w:t>
      </w:r>
      <w:bookmarkStart w:id="3" w:name="_MON_1217231775"/>
      <w:bookmarkStart w:id="4" w:name="_MON_1217234099"/>
      <w:bookmarkStart w:id="5" w:name="_MON_1218008958"/>
      <w:bookmarkStart w:id="6" w:name="_MON_1334139449"/>
      <w:bookmarkStart w:id="7" w:name="_MON_1339562756"/>
      <w:bookmarkStart w:id="8" w:name="_MON_1410335309"/>
      <w:bookmarkStart w:id="9" w:name="_MON_1410339469"/>
      <w:bookmarkStart w:id="10" w:name="_MON_1417426908"/>
      <w:bookmarkStart w:id="11" w:name="_MON_1217231056"/>
      <w:bookmarkStart w:id="12" w:name="_MON_1217231378"/>
      <w:bookmarkStart w:id="13" w:name="_MON_1217231426"/>
      <w:bookmarkStart w:id="14" w:name="_MON_1217231481"/>
      <w:bookmarkStart w:id="15" w:name="_MON_1217231544"/>
      <w:bookmarkStart w:id="16" w:name="_MON_1217231555"/>
      <w:bookmarkStart w:id="17" w:name="_MON_1217231615"/>
      <w:bookmarkStart w:id="18" w:name="_MON_1217231663"/>
      <w:bookmarkStart w:id="19" w:name="_MON_1217231694"/>
      <w:bookmarkStart w:id="20" w:name="_MON_1217231701"/>
      <w:bookmarkStart w:id="21" w:name="_MON_121723172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9F005E9" w14:textId="6D6F677D" w:rsidR="00FC62CF" w:rsidRDefault="00FC62CF" w:rsidP="00FC62CF">
      <w:pPr>
        <w:pStyle w:val="Sisennettyleipteksti"/>
        <w:ind w:right="-54"/>
        <w:rPr>
          <w:rFonts w:ascii="Century Gothic" w:hAnsi="Century Gothic"/>
          <w:b/>
          <w:bCs/>
          <w:sz w:val="18"/>
          <w:szCs w:val="18"/>
        </w:rPr>
      </w:pPr>
      <w:r w:rsidRPr="002D5365">
        <w:rPr>
          <w:rFonts w:ascii="Century Gothic" w:hAnsi="Century Gothic"/>
          <w:b/>
          <w:bCs/>
          <w:sz w:val="18"/>
          <w:szCs w:val="18"/>
        </w:rPr>
        <w:tab/>
      </w:r>
    </w:p>
    <w:p w14:paraId="1A183DD0" w14:textId="2F081560" w:rsidR="00476E1F" w:rsidRDefault="00476E1F" w:rsidP="00FC62CF">
      <w:pPr>
        <w:pStyle w:val="Sisennettyleipteksti"/>
        <w:ind w:right="-54"/>
        <w:rPr>
          <w:rFonts w:ascii="Century Gothic" w:hAnsi="Century Gothic"/>
          <w:b/>
          <w:bCs/>
          <w:sz w:val="18"/>
          <w:szCs w:val="18"/>
        </w:rPr>
      </w:pPr>
    </w:p>
    <w:p w14:paraId="6428E248" w14:textId="77777777" w:rsidR="00476E1F" w:rsidRDefault="00476E1F" w:rsidP="00675BB3">
      <w:pPr>
        <w:pStyle w:val="Sisennettyleipteksti"/>
        <w:ind w:left="0" w:right="-54" w:firstLine="0"/>
        <w:rPr>
          <w:rFonts w:ascii="Century Gothic" w:hAnsi="Century Gothic"/>
          <w:b/>
          <w:bCs/>
          <w:sz w:val="18"/>
          <w:szCs w:val="18"/>
        </w:rPr>
      </w:pPr>
    </w:p>
    <w:p w14:paraId="47AFA06E" w14:textId="1C4D9937" w:rsidR="00136369" w:rsidRPr="00136369" w:rsidRDefault="00136369" w:rsidP="00FC62CF">
      <w:pPr>
        <w:pStyle w:val="Sisennettyleipteksti"/>
        <w:ind w:right="-5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Takuu: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136369">
        <w:rPr>
          <w:rFonts w:ascii="Century Gothic" w:hAnsi="Century Gothic"/>
          <w:sz w:val="18"/>
          <w:szCs w:val="18"/>
        </w:rPr>
        <w:t>EL-takuu 24 kk koskien valmistusvirheitä</w:t>
      </w:r>
    </w:p>
    <w:p w14:paraId="2E50AE96" w14:textId="1C4001DF" w:rsidR="00FC62CF" w:rsidRPr="002D5365" w:rsidRDefault="00FC62CF" w:rsidP="00675BB3">
      <w:pPr>
        <w:ind w:right="-54"/>
        <w:rPr>
          <w:rFonts w:ascii="Century Gothic" w:hAnsi="Century Gothic"/>
          <w:sz w:val="18"/>
          <w:szCs w:val="18"/>
        </w:rPr>
      </w:pPr>
    </w:p>
    <w:p w14:paraId="085DC83B" w14:textId="77777777" w:rsidR="003A12E5" w:rsidRPr="003A12E5" w:rsidRDefault="003A12E5" w:rsidP="00675BB3">
      <w:pPr>
        <w:rPr>
          <w:rFonts w:ascii="Century Gothic" w:hAnsi="Century Gothic"/>
          <w:i/>
          <w:sz w:val="18"/>
          <w:szCs w:val="18"/>
        </w:rPr>
      </w:pPr>
    </w:p>
    <w:p w14:paraId="10D72247" w14:textId="77777777" w:rsidR="00FC62CF" w:rsidRPr="003A12E5" w:rsidRDefault="003A12E5" w:rsidP="00FC15DD">
      <w:pPr>
        <w:ind w:left="2520"/>
        <w:rPr>
          <w:rFonts w:ascii="Century Gothic" w:hAnsi="Century Gothic"/>
          <w:i/>
          <w:sz w:val="18"/>
          <w:szCs w:val="18"/>
        </w:rPr>
      </w:pPr>
      <w:r w:rsidRPr="003A12E5">
        <w:rPr>
          <w:rFonts w:ascii="Century Gothic" w:hAnsi="Century Gothic"/>
          <w:i/>
          <w:sz w:val="18"/>
          <w:szCs w:val="18"/>
        </w:rPr>
        <w:t>Ystävällisin T</w:t>
      </w:r>
      <w:r w:rsidR="00FC62CF" w:rsidRPr="003A12E5">
        <w:rPr>
          <w:rFonts w:ascii="Century Gothic" w:hAnsi="Century Gothic"/>
          <w:i/>
          <w:sz w:val="18"/>
          <w:szCs w:val="18"/>
        </w:rPr>
        <w:t>erveisin</w:t>
      </w:r>
      <w:r w:rsidR="003251EC" w:rsidRPr="003A12E5">
        <w:rPr>
          <w:rFonts w:ascii="Century Gothic" w:hAnsi="Century Gothic"/>
          <w:i/>
          <w:sz w:val="18"/>
          <w:szCs w:val="18"/>
        </w:rPr>
        <w:t>,</w:t>
      </w:r>
    </w:p>
    <w:p w14:paraId="284AC307" w14:textId="77777777" w:rsidR="00FC62CF" w:rsidRPr="002D5365" w:rsidRDefault="00FC62CF" w:rsidP="00FC62CF">
      <w:pPr>
        <w:ind w:left="1216" w:firstLine="1304"/>
        <w:rPr>
          <w:rFonts w:ascii="Century Gothic" w:hAnsi="Century Gothic"/>
          <w:b/>
          <w:sz w:val="18"/>
          <w:szCs w:val="18"/>
        </w:rPr>
      </w:pPr>
    </w:p>
    <w:p w14:paraId="5728B716" w14:textId="77777777" w:rsidR="00FC62CF" w:rsidRPr="002D5365" w:rsidRDefault="00FC62CF" w:rsidP="00FC15DD">
      <w:pPr>
        <w:ind w:left="2520"/>
        <w:rPr>
          <w:rFonts w:ascii="Century Gothic" w:hAnsi="Century Gothic"/>
          <w:b/>
          <w:sz w:val="18"/>
          <w:szCs w:val="18"/>
        </w:rPr>
      </w:pPr>
      <w:r w:rsidRPr="002D5365">
        <w:rPr>
          <w:rFonts w:ascii="Century Gothic" w:hAnsi="Century Gothic"/>
          <w:b/>
          <w:sz w:val="18"/>
          <w:szCs w:val="18"/>
        </w:rPr>
        <w:t>EL-KORI OY</w:t>
      </w:r>
    </w:p>
    <w:p w14:paraId="5FA5DA00" w14:textId="77777777" w:rsidR="00514056" w:rsidRPr="00514056" w:rsidRDefault="00514056" w:rsidP="00675BB3">
      <w:pPr>
        <w:ind w:left="1216" w:firstLine="1304"/>
        <w:rPr>
          <w:rFonts w:ascii="Century Gothic" w:hAnsi="Century Gothic"/>
          <w:sz w:val="18"/>
          <w:szCs w:val="18"/>
        </w:rPr>
      </w:pPr>
      <w:r w:rsidRPr="00514056">
        <w:rPr>
          <w:rFonts w:ascii="Century Gothic" w:hAnsi="Century Gothic"/>
          <w:sz w:val="18"/>
          <w:szCs w:val="18"/>
        </w:rPr>
        <w:t>Myyntipäällikkö</w:t>
      </w:r>
    </w:p>
    <w:p w14:paraId="78A92D7B" w14:textId="77777777" w:rsidR="00F55B36" w:rsidRPr="00F55B36" w:rsidRDefault="001640EE" w:rsidP="001640EE">
      <w:pPr>
        <w:ind w:left="2520"/>
        <w:rPr>
          <w:rFonts w:ascii="Century Gothic" w:hAnsi="Century Gothic"/>
          <w:i/>
          <w:sz w:val="18"/>
          <w:szCs w:val="18"/>
        </w:rPr>
      </w:pPr>
      <w:r w:rsidRPr="00F55B36">
        <w:rPr>
          <w:rFonts w:ascii="Century Gothic" w:hAnsi="Century Gothic"/>
          <w:i/>
          <w:sz w:val="18"/>
          <w:szCs w:val="18"/>
        </w:rPr>
        <w:t xml:space="preserve">Joni Heistola </w:t>
      </w:r>
    </w:p>
    <w:p w14:paraId="0D42AEB7" w14:textId="77777777" w:rsidR="001640EE" w:rsidRDefault="001640EE" w:rsidP="001640EE">
      <w:pPr>
        <w:ind w:left="2520"/>
        <w:rPr>
          <w:rFonts w:ascii="Century Gothic" w:hAnsi="Century Gothic"/>
          <w:sz w:val="18"/>
          <w:szCs w:val="18"/>
        </w:rPr>
      </w:pPr>
      <w:r w:rsidRPr="00870C50">
        <w:rPr>
          <w:rFonts w:ascii="Century Gothic" w:hAnsi="Century Gothic"/>
          <w:sz w:val="18"/>
          <w:szCs w:val="18"/>
        </w:rPr>
        <w:t>044</w:t>
      </w:r>
      <w:r w:rsidR="00F55B36">
        <w:rPr>
          <w:rFonts w:ascii="Century Gothic" w:hAnsi="Century Gothic"/>
          <w:sz w:val="18"/>
          <w:szCs w:val="18"/>
        </w:rPr>
        <w:t>-</w:t>
      </w:r>
      <w:r w:rsidRPr="00870C50">
        <w:rPr>
          <w:rFonts w:ascii="Century Gothic" w:hAnsi="Century Gothic"/>
          <w:sz w:val="18"/>
          <w:szCs w:val="18"/>
        </w:rPr>
        <w:t>761 9515</w:t>
      </w:r>
    </w:p>
    <w:p w14:paraId="52354CAA" w14:textId="77777777" w:rsidR="00A17795" w:rsidRDefault="003251EC" w:rsidP="00897FB2">
      <w:pPr>
        <w:tabs>
          <w:tab w:val="left" w:pos="2520"/>
          <w:tab w:val="left" w:pos="2700"/>
          <w:tab w:val="left" w:pos="2880"/>
        </w:tabs>
        <w:ind w:left="2520" w:hanging="25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hyperlink r:id="rId8" w:history="1">
        <w:r w:rsidRPr="00265DC6">
          <w:rPr>
            <w:rStyle w:val="Hyperlinkki"/>
            <w:rFonts w:ascii="Century Gothic" w:hAnsi="Century Gothic"/>
            <w:sz w:val="18"/>
            <w:szCs w:val="18"/>
          </w:rPr>
          <w:t>joni.heistola@el-kori.fi</w:t>
        </w:r>
      </w:hyperlink>
    </w:p>
    <w:p w14:paraId="61CAF9B6" w14:textId="2B97D973" w:rsidR="00514056" w:rsidRPr="002D5365" w:rsidRDefault="00514056" w:rsidP="00897FB2">
      <w:pPr>
        <w:tabs>
          <w:tab w:val="left" w:pos="2520"/>
          <w:tab w:val="left" w:pos="2700"/>
          <w:tab w:val="left" w:pos="2880"/>
        </w:tabs>
        <w:ind w:left="2520" w:hanging="25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sectPr w:rsidR="00514056" w:rsidRPr="002D5365" w:rsidSect="00473BE9">
      <w:headerReference w:type="default" r:id="rId9"/>
      <w:footerReference w:type="default" r:id="rId10"/>
      <w:pgSz w:w="11906" w:h="16838" w:code="9"/>
      <w:pgMar w:top="567" w:right="748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3C93" w14:textId="77777777" w:rsidR="0021116F" w:rsidRDefault="0021116F">
      <w:r>
        <w:separator/>
      </w:r>
    </w:p>
  </w:endnote>
  <w:endnote w:type="continuationSeparator" w:id="0">
    <w:p w14:paraId="64B3FE90" w14:textId="77777777" w:rsidR="0021116F" w:rsidRDefault="0021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0B57" w14:textId="77777777" w:rsidR="0021116F" w:rsidRDefault="00F55B36" w:rsidP="005E299A">
    <w:pPr>
      <w:pStyle w:val="Alatunniste"/>
      <w:tabs>
        <w:tab w:val="clear" w:pos="4819"/>
        <w:tab w:val="clear" w:pos="9638"/>
      </w:tabs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528B98" wp14:editId="18C220E2">
              <wp:simplePos x="0" y="0"/>
              <wp:positionH relativeFrom="margin">
                <wp:posOffset>-491490</wp:posOffset>
              </wp:positionH>
              <wp:positionV relativeFrom="paragraph">
                <wp:posOffset>207010</wp:posOffset>
              </wp:positionV>
              <wp:extent cx="6858000" cy="0"/>
              <wp:effectExtent l="22860" t="16510" r="15240" b="21590"/>
              <wp:wrapSquare wrapText="bothSides"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B4C6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D82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38.7pt;margin-top:16.3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+zgEAAH0DAAAOAAAAZHJzL2Uyb0RvYy54bWysU02P0zAQvSPxHyzfadKKlhI1XUGW5bJA&#10;pV1+wNR2EgvHY9luk/57xu4HC9wQF8v2zHsz8569uZsGw47KB4225vNZyZmyAqW2Xc2/Pz+8WXMW&#10;IlgJBq2q+UkFfrd9/WozukotsEcjlWdEYkM1upr3MbqqKILo1QBhhk5ZCrboB4h09F0hPYzEPphi&#10;UZarYkQvnUehQqDb+3OQbzN/2yoRv7VtUJGZmlNvMa8+r/u0FtsNVJ0H12txaQP+oYsBtKWiN6p7&#10;iMAOXv9FNWjhMWAbZwKHAttWC5VnoGnm5R/TPPXgVJ6FxAnuJlP4f7Ti63HnmZbkHWcWBrLowyFi&#10;rszeJ3lGFyrKauzOpwHFZJ/cI4ofgVlserCdysnPJ0fYeUIUv0HSITgqsh+/oKQcIP6s1dT6IVGS&#10;CmzKlpxulqgpMkGXq/VyXZbknLjGCqiuQOdD/KxwYGlT8xA96K6PDVpLxqOf5zJwfAwxtQXVFZCq&#10;WnzQxmT/jWVjzRfr5btlRgQ0WqZoygu+2zfGsyPQE/r4tlktzkNS5GWax4OVma1XID9d9hG0Oe+p&#10;urEXbZIcZ2H3KE87f9WMPM5tXt5jekQvzxn969dsfwIAAP//AwBQSwMEFAAGAAgAAAAhACqoaLzc&#10;AAAACgEAAA8AAABkcnMvZG93bnJldi54bWxMj8tOwzAQRfeV+AdrkNi1NgU1EOJUqFLZoj4k1J0b&#10;D0mEPU5tpw18PY5Y0N08ju6cKZaDNeyMPrSOJNzPBDCkyumWagn73Xr6BCxERVoZRyjhGwMsy5tJ&#10;oXLtLrTB8zbWLIVQyJWEJsYu5zxUDVoVZq5DSrtP562KqfU1115dUrg1fC7EglvVUrrQqA5XDVZf&#10;295KsD+DOfQZfuA7vp1Oh2e/1isv5d3t8PoCLOIQ/2EY9ZM6lMnp6HrSgRkJ0yx7TKiEh/kC2AgI&#10;MVbHvwkvC379QvkLAAD//wMAUEsBAi0AFAAGAAgAAAAhALaDOJL+AAAA4QEAABMAAAAAAAAAAAAA&#10;AAAAAAAAAFtDb250ZW50X1R5cGVzXS54bWxQSwECLQAUAAYACAAAACEAOP0h/9YAAACUAQAACwAA&#10;AAAAAAAAAAAAAAAvAQAAX3JlbHMvLnJlbHNQSwECLQAUAAYACAAAACEAKIT3Ps4BAAB9AwAADgAA&#10;AAAAAAAAAAAAAAAuAgAAZHJzL2Uyb0RvYy54bWxQSwECLQAUAAYACAAAACEAKqhovNwAAAAKAQAA&#10;DwAAAAAAAAAAAAAAAAAoBAAAZHJzL2Rvd25yZXYueG1sUEsFBgAAAAAEAAQA8wAAADEFAAAAAA==&#10;" strokecolor="#b4c621" strokeweight="2.25pt">
              <w10:wrap type="square" anchorx="margin"/>
            </v:shape>
          </w:pict>
        </mc:Fallback>
      </mc:AlternateContent>
    </w:r>
  </w:p>
  <w:p w14:paraId="7577EDD5" w14:textId="77777777" w:rsidR="0021116F" w:rsidRDefault="0021116F" w:rsidP="005D2DEC">
    <w:pPr>
      <w:pStyle w:val="Alatunniste"/>
      <w:tabs>
        <w:tab w:val="clear" w:pos="4819"/>
        <w:tab w:val="clear" w:pos="9638"/>
      </w:tabs>
      <w:rPr>
        <w:rFonts w:ascii="Century Gothic" w:hAnsi="Century Gothic"/>
        <w:sz w:val="20"/>
        <w:szCs w:val="20"/>
      </w:rPr>
    </w:pPr>
  </w:p>
  <w:p w14:paraId="14EBED6E" w14:textId="0444D779" w:rsidR="0021116F" w:rsidRPr="004C6E28" w:rsidRDefault="0021116F" w:rsidP="005D2DEC">
    <w:pPr>
      <w:pStyle w:val="Alatunniste"/>
      <w:tabs>
        <w:tab w:val="clear" w:pos="4819"/>
        <w:tab w:val="clear" w:pos="9638"/>
      </w:tabs>
      <w:rPr>
        <w:rFonts w:ascii="Century Gothic" w:hAnsi="Century Gothic"/>
        <w:sz w:val="16"/>
        <w:szCs w:val="20"/>
      </w:rPr>
    </w:pPr>
    <w:r w:rsidRPr="004C6E28">
      <w:rPr>
        <w:rFonts w:ascii="Century Gothic" w:hAnsi="Century Gothic"/>
        <w:sz w:val="16"/>
        <w:szCs w:val="20"/>
      </w:rPr>
      <w:t>EL-Kori Oy ◦ Tehtaantie 1, 17200 Vääksy ◦ p. 010 271 4550 ◦ www.</w:t>
    </w:r>
    <w:r>
      <w:rPr>
        <w:rFonts w:ascii="Century Gothic" w:hAnsi="Century Gothic"/>
        <w:sz w:val="16"/>
        <w:szCs w:val="20"/>
      </w:rPr>
      <w:t>e</w:t>
    </w:r>
    <w:r w:rsidRPr="004C6E28">
      <w:rPr>
        <w:rFonts w:ascii="Century Gothic" w:hAnsi="Century Gothic"/>
        <w:sz w:val="16"/>
        <w:szCs w:val="20"/>
      </w:rPr>
      <w:t xml:space="preserve">l-kori.fi </w:t>
    </w:r>
    <w:r>
      <w:rPr>
        <w:rFonts w:ascii="Century Gothic" w:hAnsi="Century Gothic"/>
        <w:sz w:val="16"/>
        <w:szCs w:val="20"/>
      </w:rPr>
      <w:t xml:space="preserve">◦ </w:t>
    </w:r>
    <w:r w:rsidRPr="004C6E28">
      <w:rPr>
        <w:rFonts w:ascii="Century Gothic" w:hAnsi="Century Gothic"/>
        <w:sz w:val="16"/>
        <w:szCs w:val="20"/>
      </w:rPr>
      <w:t xml:space="preserve">etunimi.sukunimi@el-kori.fi ◦ Y-Tunnus: </w:t>
    </w:r>
    <w:r w:rsidRPr="000F7F24">
      <w:rPr>
        <w:rFonts w:ascii="Century Gothic" w:hAnsi="Century Gothic"/>
        <w:sz w:val="16"/>
        <w:szCs w:val="20"/>
      </w:rPr>
      <w:t>2769042-7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BCF7" w14:textId="77777777" w:rsidR="0021116F" w:rsidRDefault="0021116F">
      <w:r>
        <w:separator/>
      </w:r>
    </w:p>
  </w:footnote>
  <w:footnote w:type="continuationSeparator" w:id="0">
    <w:p w14:paraId="4F1B6A05" w14:textId="77777777" w:rsidR="0021116F" w:rsidRDefault="0021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E14D" w14:textId="77777777" w:rsidR="00756719" w:rsidRDefault="007D0335" w:rsidP="00756719">
    <w:pPr>
      <w:pStyle w:val="Yltunniste"/>
      <w:tabs>
        <w:tab w:val="clear" w:pos="4819"/>
        <w:tab w:val="clear" w:pos="9638"/>
      </w:tabs>
      <w:rPr>
        <w:rFonts w:ascii="Century Gothic" w:hAnsi="Century Gothic"/>
        <w:b/>
        <w:bCs/>
        <w:sz w:val="22"/>
        <w:szCs w:val="22"/>
      </w:rPr>
    </w:pPr>
    <w:r>
      <w:rPr>
        <w:rFonts w:ascii="Century Gothic" w:hAnsi="Century Gothic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69CBFA3" wp14:editId="0670AABB">
          <wp:simplePos x="0" y="0"/>
          <wp:positionH relativeFrom="margin">
            <wp:align>left</wp:align>
          </wp:positionH>
          <wp:positionV relativeFrom="paragraph">
            <wp:posOffset>-278509</wp:posOffset>
          </wp:positionV>
          <wp:extent cx="1317009" cy="962827"/>
          <wp:effectExtent l="0" t="0" r="0" b="8890"/>
          <wp:wrapThrough wrapText="bothSides">
            <wp:wrapPolygon edited="0">
              <wp:start x="0" y="0"/>
              <wp:lineTo x="0" y="21372"/>
              <wp:lineTo x="21246" y="21372"/>
              <wp:lineTo x="21246" y="0"/>
              <wp:lineTo x="0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jy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009" cy="962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sz w:val="22"/>
        <w:szCs w:val="22"/>
      </w:rPr>
      <w:tab/>
    </w:r>
    <w:r>
      <w:rPr>
        <w:rFonts w:ascii="Century Gothic" w:hAnsi="Century Gothic"/>
        <w:b/>
        <w:bCs/>
        <w:sz w:val="22"/>
        <w:szCs w:val="22"/>
      </w:rPr>
      <w:tab/>
    </w:r>
  </w:p>
  <w:p w14:paraId="39EAE9E4" w14:textId="7203FE7E" w:rsidR="00756719" w:rsidRDefault="00675BB3" w:rsidP="00756719">
    <w:pPr>
      <w:pStyle w:val="Yltunniste"/>
      <w:tabs>
        <w:tab w:val="clear" w:pos="4819"/>
        <w:tab w:val="clear" w:pos="9638"/>
      </w:tabs>
      <w:ind w:left="5216"/>
      <w:rPr>
        <w:rFonts w:ascii="Century Gothic" w:hAnsi="Century Gothic"/>
        <w:b/>
        <w:bCs/>
        <w:sz w:val="22"/>
        <w:szCs w:val="22"/>
      </w:rPr>
    </w:pPr>
    <w:sdt>
      <w:sdtPr>
        <w:rPr>
          <w:rFonts w:ascii="Century Gothic" w:hAnsi="Century Gothic"/>
          <w:b/>
          <w:bCs/>
          <w:sz w:val="22"/>
          <w:szCs w:val="22"/>
        </w:rPr>
        <w:id w:val="-116762617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C57C2">
          <w:rPr>
            <w:rFonts w:ascii="MS Gothic" w:eastAsia="MS Gothic" w:hAnsi="MS Gothic" w:hint="eastAsia"/>
            <w:b/>
            <w:bCs/>
            <w:sz w:val="22"/>
            <w:szCs w:val="22"/>
          </w:rPr>
          <w:t>☐</w:t>
        </w:r>
      </w:sdtContent>
    </w:sdt>
    <w:r w:rsidR="004C4368">
      <w:rPr>
        <w:rFonts w:ascii="Century Gothic" w:hAnsi="Century Gothic"/>
        <w:b/>
        <w:bCs/>
        <w:sz w:val="22"/>
        <w:szCs w:val="22"/>
      </w:rPr>
      <w:t>TARJOUS</w:t>
    </w:r>
    <w:r w:rsidR="004C4368">
      <w:rPr>
        <w:rFonts w:ascii="Century Gothic" w:hAnsi="Century Gothic"/>
        <w:b/>
        <w:bCs/>
        <w:sz w:val="22"/>
        <w:szCs w:val="22"/>
      </w:rPr>
      <w:tab/>
      <w:t xml:space="preserve">   </w:t>
    </w:r>
    <w:sdt>
      <w:sdtPr>
        <w:rPr>
          <w:rFonts w:ascii="Century Gothic" w:hAnsi="Century Gothic"/>
          <w:b/>
          <w:bCs/>
          <w:sz w:val="22"/>
          <w:szCs w:val="22"/>
        </w:rPr>
        <w:id w:val="1433852489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BC57C2">
          <w:rPr>
            <w:rFonts w:ascii="MS Gothic" w:eastAsia="MS Gothic" w:hAnsi="MS Gothic" w:hint="eastAsia"/>
            <w:b/>
            <w:bCs/>
            <w:sz w:val="22"/>
            <w:szCs w:val="22"/>
          </w:rPr>
          <w:t>☒</w:t>
        </w:r>
      </w:sdtContent>
    </w:sdt>
    <w:r w:rsidR="004C4368">
      <w:rPr>
        <w:rFonts w:ascii="Century Gothic" w:hAnsi="Century Gothic"/>
        <w:b/>
        <w:bCs/>
        <w:sz w:val="22"/>
        <w:szCs w:val="22"/>
      </w:rPr>
      <w:t>TILAUSVAHVISTUS</w:t>
    </w:r>
  </w:p>
  <w:p w14:paraId="041B9C09" w14:textId="5FF08F73" w:rsidR="0021116F" w:rsidRPr="003C3DAA" w:rsidRDefault="0021116F" w:rsidP="00756719">
    <w:pPr>
      <w:pStyle w:val="Yltunniste"/>
      <w:tabs>
        <w:tab w:val="clear" w:pos="4819"/>
        <w:tab w:val="clear" w:pos="9638"/>
      </w:tabs>
      <w:ind w:left="5216" w:firstLine="1304"/>
      <w:rPr>
        <w:rFonts w:ascii="Century Gothic" w:hAnsi="Century Gothic"/>
        <w:b/>
        <w:bCs/>
        <w:sz w:val="22"/>
        <w:szCs w:val="22"/>
      </w:rPr>
    </w:pPr>
    <w:r w:rsidRPr="003C3DAA">
      <w:rPr>
        <w:rFonts w:ascii="Century Gothic" w:hAnsi="Century Gothic"/>
        <w:b/>
        <w:bCs/>
        <w:sz w:val="22"/>
        <w:szCs w:val="22"/>
      </w:rPr>
      <w:fldChar w:fldCharType="begin"/>
    </w:r>
    <w:r w:rsidRPr="003C3DAA">
      <w:rPr>
        <w:rFonts w:ascii="Century Gothic" w:hAnsi="Century Gothic"/>
        <w:b/>
        <w:bCs/>
        <w:sz w:val="22"/>
        <w:szCs w:val="22"/>
      </w:rPr>
      <w:instrText xml:space="preserve"> FILENAME </w:instrText>
    </w:r>
    <w:r w:rsidRPr="003C3DAA">
      <w:rPr>
        <w:rFonts w:ascii="Century Gothic" w:hAnsi="Century Gothic"/>
        <w:b/>
        <w:bCs/>
        <w:sz w:val="22"/>
        <w:szCs w:val="22"/>
      </w:rPr>
      <w:fldChar w:fldCharType="separate"/>
    </w:r>
    <w:r w:rsidR="006B0829">
      <w:rPr>
        <w:rFonts w:ascii="Century Gothic" w:hAnsi="Century Gothic"/>
        <w:b/>
        <w:bCs/>
        <w:noProof/>
        <w:sz w:val="22"/>
        <w:szCs w:val="22"/>
      </w:rPr>
      <w:t>V6700</w:t>
    </w:r>
    <w:r w:rsidRPr="003C3DAA">
      <w:rPr>
        <w:rFonts w:ascii="Century Gothic" w:hAnsi="Century Gothic"/>
        <w:b/>
        <w:bCs/>
        <w:sz w:val="22"/>
        <w:szCs w:val="22"/>
      </w:rPr>
      <w:fldChar w:fldCharType="end"/>
    </w:r>
    <w:r w:rsidRPr="003C3DAA">
      <w:rPr>
        <w:rFonts w:ascii="Century Gothic" w:hAnsi="Century Gothic"/>
        <w:b/>
        <w:bCs/>
        <w:sz w:val="22"/>
        <w:szCs w:val="22"/>
      </w:rPr>
      <w:tab/>
    </w:r>
    <w:r w:rsidRPr="003C3DAA">
      <w:rPr>
        <w:rStyle w:val="Sivunumero"/>
        <w:rFonts w:ascii="Century Gothic" w:hAnsi="Century Gothic"/>
        <w:sz w:val="22"/>
        <w:szCs w:val="22"/>
      </w:rPr>
      <w:fldChar w:fldCharType="begin"/>
    </w:r>
    <w:r w:rsidRPr="003C3DAA">
      <w:rPr>
        <w:rStyle w:val="Sivunumero"/>
        <w:rFonts w:ascii="Century Gothic" w:hAnsi="Century Gothic"/>
        <w:sz w:val="22"/>
        <w:szCs w:val="22"/>
      </w:rPr>
      <w:instrText xml:space="preserve"> PAGE </w:instrText>
    </w:r>
    <w:r w:rsidRPr="003C3DAA">
      <w:rPr>
        <w:rStyle w:val="Sivunumero"/>
        <w:rFonts w:ascii="Century Gothic" w:hAnsi="Century Gothic"/>
        <w:sz w:val="22"/>
        <w:szCs w:val="22"/>
      </w:rPr>
      <w:fldChar w:fldCharType="separate"/>
    </w:r>
    <w:r>
      <w:rPr>
        <w:rStyle w:val="Sivunumero"/>
        <w:rFonts w:ascii="Century Gothic" w:hAnsi="Century Gothic"/>
        <w:noProof/>
        <w:sz w:val="22"/>
        <w:szCs w:val="22"/>
      </w:rPr>
      <w:t>1</w:t>
    </w:r>
    <w:r w:rsidRPr="003C3DAA">
      <w:rPr>
        <w:rStyle w:val="Sivunumero"/>
        <w:rFonts w:ascii="Century Gothic" w:hAnsi="Century Gothic"/>
        <w:sz w:val="22"/>
        <w:szCs w:val="22"/>
      </w:rPr>
      <w:fldChar w:fldCharType="end"/>
    </w:r>
    <w:r w:rsidRPr="003C3DAA">
      <w:rPr>
        <w:rStyle w:val="Sivunumero"/>
        <w:rFonts w:ascii="Century Gothic" w:hAnsi="Century Gothic"/>
        <w:sz w:val="22"/>
        <w:szCs w:val="22"/>
      </w:rPr>
      <w:t>(</w:t>
    </w:r>
    <w:r w:rsidRPr="003C3DAA">
      <w:rPr>
        <w:rStyle w:val="Sivunumero"/>
        <w:rFonts w:ascii="Century Gothic" w:hAnsi="Century Gothic"/>
        <w:sz w:val="22"/>
        <w:szCs w:val="22"/>
      </w:rPr>
      <w:fldChar w:fldCharType="begin"/>
    </w:r>
    <w:r w:rsidRPr="003C3DAA">
      <w:rPr>
        <w:rStyle w:val="Sivunumero"/>
        <w:rFonts w:ascii="Century Gothic" w:hAnsi="Century Gothic"/>
        <w:sz w:val="22"/>
        <w:szCs w:val="22"/>
      </w:rPr>
      <w:instrText xml:space="preserve"> NUMPAGES </w:instrText>
    </w:r>
    <w:r w:rsidRPr="003C3DAA">
      <w:rPr>
        <w:rStyle w:val="Sivunumero"/>
        <w:rFonts w:ascii="Century Gothic" w:hAnsi="Century Gothic"/>
        <w:sz w:val="22"/>
        <w:szCs w:val="22"/>
      </w:rPr>
      <w:fldChar w:fldCharType="separate"/>
    </w:r>
    <w:r>
      <w:rPr>
        <w:rStyle w:val="Sivunumero"/>
        <w:rFonts w:ascii="Century Gothic" w:hAnsi="Century Gothic"/>
        <w:noProof/>
        <w:sz w:val="22"/>
        <w:szCs w:val="22"/>
      </w:rPr>
      <w:t>2</w:t>
    </w:r>
    <w:r w:rsidRPr="003C3DAA">
      <w:rPr>
        <w:rStyle w:val="Sivunumero"/>
        <w:rFonts w:ascii="Century Gothic" w:hAnsi="Century Gothic"/>
        <w:sz w:val="22"/>
        <w:szCs w:val="22"/>
      </w:rPr>
      <w:fldChar w:fldCharType="end"/>
    </w:r>
    <w:r w:rsidRPr="003C3DAA">
      <w:rPr>
        <w:rStyle w:val="Sivunumero"/>
        <w:rFonts w:ascii="Century Gothic" w:hAnsi="Century Gothic"/>
        <w:sz w:val="22"/>
        <w:szCs w:val="22"/>
      </w:rPr>
      <w:t>)</w:t>
    </w:r>
  </w:p>
  <w:p w14:paraId="323DAE55" w14:textId="77777777" w:rsidR="0021116F" w:rsidRPr="003C3DAA" w:rsidRDefault="0021116F" w:rsidP="00331ECE">
    <w:pPr>
      <w:pStyle w:val="Yltunniste"/>
      <w:tabs>
        <w:tab w:val="clear" w:pos="4819"/>
        <w:tab w:val="clear" w:pos="9638"/>
      </w:tabs>
      <w:ind w:left="5216" w:firstLine="1304"/>
      <w:rPr>
        <w:rFonts w:ascii="Century Gothic" w:hAnsi="Century Gothic"/>
        <w:sz w:val="22"/>
        <w:szCs w:val="22"/>
      </w:rPr>
    </w:pPr>
  </w:p>
  <w:p w14:paraId="0355BB0A" w14:textId="3C3B9FF9" w:rsidR="0021116F" w:rsidRPr="00B22C82" w:rsidRDefault="0021116F" w:rsidP="007D0335">
    <w:pPr>
      <w:pStyle w:val="Yltunniste"/>
      <w:tabs>
        <w:tab w:val="clear" w:pos="4819"/>
        <w:tab w:val="clear" w:pos="9638"/>
      </w:tabs>
      <w:ind w:left="6520" w:firstLine="1304"/>
      <w:rPr>
        <w:rFonts w:ascii="Century Gothic" w:hAnsi="Century Gothic"/>
        <w:sz w:val="20"/>
        <w:szCs w:val="22"/>
      </w:rPr>
    </w:pPr>
    <w:r w:rsidRPr="00B22C82">
      <w:rPr>
        <w:rFonts w:ascii="Century Gothic" w:hAnsi="Century Gothic"/>
        <w:sz w:val="20"/>
        <w:szCs w:val="22"/>
      </w:rPr>
      <w:fldChar w:fldCharType="begin"/>
    </w:r>
    <w:r w:rsidRPr="00B22C82">
      <w:rPr>
        <w:rFonts w:ascii="Century Gothic" w:hAnsi="Century Gothic"/>
        <w:sz w:val="20"/>
        <w:szCs w:val="22"/>
      </w:rPr>
      <w:instrText xml:space="preserve"> DATE \@ "d.M.yyyy" </w:instrText>
    </w:r>
    <w:r w:rsidRPr="00B22C82">
      <w:rPr>
        <w:rFonts w:ascii="Century Gothic" w:hAnsi="Century Gothic"/>
        <w:sz w:val="20"/>
        <w:szCs w:val="22"/>
      </w:rPr>
      <w:fldChar w:fldCharType="separate"/>
    </w:r>
    <w:r w:rsidR="0023046F">
      <w:rPr>
        <w:rFonts w:ascii="Century Gothic" w:hAnsi="Century Gothic"/>
        <w:noProof/>
        <w:sz w:val="20"/>
        <w:szCs w:val="22"/>
      </w:rPr>
      <w:t>23.5.2022</w:t>
    </w:r>
    <w:r w:rsidRPr="00B22C82">
      <w:rPr>
        <w:rFonts w:ascii="Century Gothic" w:hAnsi="Century Gothic"/>
        <w:sz w:val="20"/>
        <w:szCs w:val="22"/>
      </w:rPr>
      <w:fldChar w:fldCharType="end"/>
    </w:r>
  </w:p>
  <w:p w14:paraId="0AF51F0A" w14:textId="0C4E5BCA" w:rsidR="0021116F" w:rsidRPr="005E299A" w:rsidRDefault="006B0829" w:rsidP="002D5365">
    <w:pPr>
      <w:pStyle w:val="Yltunniste"/>
      <w:tabs>
        <w:tab w:val="clear" w:pos="4819"/>
        <w:tab w:val="clear" w:pos="9638"/>
        <w:tab w:val="left" w:pos="1860"/>
      </w:tabs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sz w:val="20"/>
        <w:szCs w:val="20"/>
      </w:rPr>
      <w:t>EL-KORI TYÖT: 2702-2706</w:t>
    </w:r>
    <w:r w:rsidR="0021116F" w:rsidRPr="005E299A"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79BD"/>
    <w:multiLevelType w:val="hybridMultilevel"/>
    <w:tmpl w:val="5486159C"/>
    <w:lvl w:ilvl="0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43A37CA"/>
    <w:multiLevelType w:val="hybridMultilevel"/>
    <w:tmpl w:val="C2B881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B3"/>
    <w:rsid w:val="000064E7"/>
    <w:rsid w:val="000221BE"/>
    <w:rsid w:val="00032B69"/>
    <w:rsid w:val="000346D7"/>
    <w:rsid w:val="00034A94"/>
    <w:rsid w:val="0004001E"/>
    <w:rsid w:val="00045BA9"/>
    <w:rsid w:val="00052211"/>
    <w:rsid w:val="00074111"/>
    <w:rsid w:val="00075B7E"/>
    <w:rsid w:val="00076961"/>
    <w:rsid w:val="0008344D"/>
    <w:rsid w:val="00084852"/>
    <w:rsid w:val="00090AE5"/>
    <w:rsid w:val="00093DFC"/>
    <w:rsid w:val="00096120"/>
    <w:rsid w:val="000A24FB"/>
    <w:rsid w:val="000A4EC8"/>
    <w:rsid w:val="000A55E8"/>
    <w:rsid w:val="000B03FE"/>
    <w:rsid w:val="000D4C32"/>
    <w:rsid w:val="000D536A"/>
    <w:rsid w:val="000F7F24"/>
    <w:rsid w:val="00102373"/>
    <w:rsid w:val="00136369"/>
    <w:rsid w:val="00143E81"/>
    <w:rsid w:val="0016167A"/>
    <w:rsid w:val="0016243C"/>
    <w:rsid w:val="001640EE"/>
    <w:rsid w:val="0017501E"/>
    <w:rsid w:val="001873AD"/>
    <w:rsid w:val="001A1EBC"/>
    <w:rsid w:val="001C503D"/>
    <w:rsid w:val="001D1255"/>
    <w:rsid w:val="001E696B"/>
    <w:rsid w:val="002062F6"/>
    <w:rsid w:val="00206A66"/>
    <w:rsid w:val="00207D0E"/>
    <w:rsid w:val="0021116F"/>
    <w:rsid w:val="00214078"/>
    <w:rsid w:val="002158E6"/>
    <w:rsid w:val="002175AE"/>
    <w:rsid w:val="002240C5"/>
    <w:rsid w:val="00226C55"/>
    <w:rsid w:val="0023046F"/>
    <w:rsid w:val="002452D3"/>
    <w:rsid w:val="00245427"/>
    <w:rsid w:val="00246C3E"/>
    <w:rsid w:val="002556B7"/>
    <w:rsid w:val="0026348F"/>
    <w:rsid w:val="002651EC"/>
    <w:rsid w:val="00274C69"/>
    <w:rsid w:val="00285481"/>
    <w:rsid w:val="002A26E8"/>
    <w:rsid w:val="002A2EFF"/>
    <w:rsid w:val="002A773D"/>
    <w:rsid w:val="002B02CA"/>
    <w:rsid w:val="002B76FD"/>
    <w:rsid w:val="002C429F"/>
    <w:rsid w:val="002D5365"/>
    <w:rsid w:val="002E0BCF"/>
    <w:rsid w:val="002E4108"/>
    <w:rsid w:val="002F1E7D"/>
    <w:rsid w:val="003065D6"/>
    <w:rsid w:val="003251EC"/>
    <w:rsid w:val="00331ECE"/>
    <w:rsid w:val="0033651D"/>
    <w:rsid w:val="00340661"/>
    <w:rsid w:val="00343113"/>
    <w:rsid w:val="00343261"/>
    <w:rsid w:val="00373232"/>
    <w:rsid w:val="003764C3"/>
    <w:rsid w:val="00385284"/>
    <w:rsid w:val="00393579"/>
    <w:rsid w:val="003A12E5"/>
    <w:rsid w:val="003B778C"/>
    <w:rsid w:val="003C213B"/>
    <w:rsid w:val="003C3DAA"/>
    <w:rsid w:val="003C5A9C"/>
    <w:rsid w:val="003C5BC3"/>
    <w:rsid w:val="003D51CA"/>
    <w:rsid w:val="003D5459"/>
    <w:rsid w:val="003D70B4"/>
    <w:rsid w:val="003E1709"/>
    <w:rsid w:val="003E3114"/>
    <w:rsid w:val="003E4541"/>
    <w:rsid w:val="003F620A"/>
    <w:rsid w:val="004003AA"/>
    <w:rsid w:val="00411A92"/>
    <w:rsid w:val="004153A6"/>
    <w:rsid w:val="004176AD"/>
    <w:rsid w:val="00422247"/>
    <w:rsid w:val="00425156"/>
    <w:rsid w:val="0042645C"/>
    <w:rsid w:val="004265F5"/>
    <w:rsid w:val="0044440E"/>
    <w:rsid w:val="00444F07"/>
    <w:rsid w:val="004469C6"/>
    <w:rsid w:val="00451A9D"/>
    <w:rsid w:val="00452758"/>
    <w:rsid w:val="00465B3B"/>
    <w:rsid w:val="004677A0"/>
    <w:rsid w:val="00472DA4"/>
    <w:rsid w:val="00473BE9"/>
    <w:rsid w:val="00476E1F"/>
    <w:rsid w:val="00491C73"/>
    <w:rsid w:val="00495FC9"/>
    <w:rsid w:val="004A26C2"/>
    <w:rsid w:val="004B7AFD"/>
    <w:rsid w:val="004C28E5"/>
    <w:rsid w:val="004C4368"/>
    <w:rsid w:val="004C6E28"/>
    <w:rsid w:val="004C7498"/>
    <w:rsid w:val="004D152A"/>
    <w:rsid w:val="004D21D0"/>
    <w:rsid w:val="004D5203"/>
    <w:rsid w:val="004E0E2F"/>
    <w:rsid w:val="004E2DBD"/>
    <w:rsid w:val="004E424F"/>
    <w:rsid w:val="004E7A25"/>
    <w:rsid w:val="004F100E"/>
    <w:rsid w:val="00503764"/>
    <w:rsid w:val="00507217"/>
    <w:rsid w:val="0050750D"/>
    <w:rsid w:val="00514056"/>
    <w:rsid w:val="005212FB"/>
    <w:rsid w:val="00526385"/>
    <w:rsid w:val="0052675D"/>
    <w:rsid w:val="0054144B"/>
    <w:rsid w:val="005419E2"/>
    <w:rsid w:val="00543725"/>
    <w:rsid w:val="00544ED6"/>
    <w:rsid w:val="005646E2"/>
    <w:rsid w:val="00567DE6"/>
    <w:rsid w:val="00576FDC"/>
    <w:rsid w:val="005838B6"/>
    <w:rsid w:val="005868F4"/>
    <w:rsid w:val="00592EAC"/>
    <w:rsid w:val="00595EE6"/>
    <w:rsid w:val="005A01C0"/>
    <w:rsid w:val="005A5661"/>
    <w:rsid w:val="005A7D05"/>
    <w:rsid w:val="005B346B"/>
    <w:rsid w:val="005D2DEC"/>
    <w:rsid w:val="005D35BE"/>
    <w:rsid w:val="005D47FD"/>
    <w:rsid w:val="005E299A"/>
    <w:rsid w:val="005E2C0D"/>
    <w:rsid w:val="005E4DB9"/>
    <w:rsid w:val="005E5938"/>
    <w:rsid w:val="005E5FDB"/>
    <w:rsid w:val="005F5D58"/>
    <w:rsid w:val="0060040C"/>
    <w:rsid w:val="00613FB2"/>
    <w:rsid w:val="0061648F"/>
    <w:rsid w:val="00641C17"/>
    <w:rsid w:val="00641F35"/>
    <w:rsid w:val="00645EB8"/>
    <w:rsid w:val="00650ABA"/>
    <w:rsid w:val="006540FF"/>
    <w:rsid w:val="00654F23"/>
    <w:rsid w:val="00665527"/>
    <w:rsid w:val="00674622"/>
    <w:rsid w:val="00675BB3"/>
    <w:rsid w:val="006771EE"/>
    <w:rsid w:val="00691A7B"/>
    <w:rsid w:val="006A7254"/>
    <w:rsid w:val="006B0829"/>
    <w:rsid w:val="006B507D"/>
    <w:rsid w:val="006C38C6"/>
    <w:rsid w:val="006C51E9"/>
    <w:rsid w:val="006C5B8B"/>
    <w:rsid w:val="006D1C93"/>
    <w:rsid w:val="00700643"/>
    <w:rsid w:val="00702A30"/>
    <w:rsid w:val="007125DA"/>
    <w:rsid w:val="00716C34"/>
    <w:rsid w:val="007260D4"/>
    <w:rsid w:val="00732ED6"/>
    <w:rsid w:val="00733CD2"/>
    <w:rsid w:val="00740532"/>
    <w:rsid w:val="0074759D"/>
    <w:rsid w:val="00755A21"/>
    <w:rsid w:val="00756719"/>
    <w:rsid w:val="00761B34"/>
    <w:rsid w:val="00784CFD"/>
    <w:rsid w:val="007912C6"/>
    <w:rsid w:val="007946F9"/>
    <w:rsid w:val="007A1A81"/>
    <w:rsid w:val="007A67FE"/>
    <w:rsid w:val="007A7763"/>
    <w:rsid w:val="007B26B3"/>
    <w:rsid w:val="007B2E77"/>
    <w:rsid w:val="007B4E7B"/>
    <w:rsid w:val="007B7D37"/>
    <w:rsid w:val="007C6AAF"/>
    <w:rsid w:val="007C7513"/>
    <w:rsid w:val="007D0335"/>
    <w:rsid w:val="007D04EF"/>
    <w:rsid w:val="007E1E25"/>
    <w:rsid w:val="007E5547"/>
    <w:rsid w:val="0080332C"/>
    <w:rsid w:val="00805EF5"/>
    <w:rsid w:val="0081059B"/>
    <w:rsid w:val="00814E71"/>
    <w:rsid w:val="008304D0"/>
    <w:rsid w:val="00830DA6"/>
    <w:rsid w:val="00836D61"/>
    <w:rsid w:val="00843ECB"/>
    <w:rsid w:val="00845FE1"/>
    <w:rsid w:val="008502DE"/>
    <w:rsid w:val="008518C0"/>
    <w:rsid w:val="008557FC"/>
    <w:rsid w:val="0086521E"/>
    <w:rsid w:val="00877624"/>
    <w:rsid w:val="008901DF"/>
    <w:rsid w:val="00897FB2"/>
    <w:rsid w:val="008A2099"/>
    <w:rsid w:val="008A3885"/>
    <w:rsid w:val="008A768D"/>
    <w:rsid w:val="008B0DDB"/>
    <w:rsid w:val="008B6015"/>
    <w:rsid w:val="008B71A0"/>
    <w:rsid w:val="008C31DD"/>
    <w:rsid w:val="008C49D3"/>
    <w:rsid w:val="008D5C51"/>
    <w:rsid w:val="008D6049"/>
    <w:rsid w:val="008E6234"/>
    <w:rsid w:val="00903556"/>
    <w:rsid w:val="009062E4"/>
    <w:rsid w:val="00907AE4"/>
    <w:rsid w:val="0091461D"/>
    <w:rsid w:val="009165B5"/>
    <w:rsid w:val="00923381"/>
    <w:rsid w:val="00924923"/>
    <w:rsid w:val="00932A33"/>
    <w:rsid w:val="009576AF"/>
    <w:rsid w:val="00961655"/>
    <w:rsid w:val="00971D4E"/>
    <w:rsid w:val="0098285E"/>
    <w:rsid w:val="0099305B"/>
    <w:rsid w:val="00996A99"/>
    <w:rsid w:val="009A3809"/>
    <w:rsid w:val="009A4C3F"/>
    <w:rsid w:val="009A5C7E"/>
    <w:rsid w:val="009C1B00"/>
    <w:rsid w:val="009C504A"/>
    <w:rsid w:val="009F5FFD"/>
    <w:rsid w:val="00A066CF"/>
    <w:rsid w:val="00A1251A"/>
    <w:rsid w:val="00A174D4"/>
    <w:rsid w:val="00A17795"/>
    <w:rsid w:val="00A21255"/>
    <w:rsid w:val="00A611FD"/>
    <w:rsid w:val="00A664F6"/>
    <w:rsid w:val="00A673F8"/>
    <w:rsid w:val="00A74536"/>
    <w:rsid w:val="00A74ED3"/>
    <w:rsid w:val="00A952E8"/>
    <w:rsid w:val="00AA0834"/>
    <w:rsid w:val="00AB5332"/>
    <w:rsid w:val="00AC45C5"/>
    <w:rsid w:val="00AC57BB"/>
    <w:rsid w:val="00AD7866"/>
    <w:rsid w:val="00AE3375"/>
    <w:rsid w:val="00AE438D"/>
    <w:rsid w:val="00AE45CA"/>
    <w:rsid w:val="00AE7E0F"/>
    <w:rsid w:val="00B138F1"/>
    <w:rsid w:val="00B1587F"/>
    <w:rsid w:val="00B166B2"/>
    <w:rsid w:val="00B1683E"/>
    <w:rsid w:val="00B2111C"/>
    <w:rsid w:val="00B22C82"/>
    <w:rsid w:val="00B23A35"/>
    <w:rsid w:val="00B243BC"/>
    <w:rsid w:val="00B25F50"/>
    <w:rsid w:val="00B3585E"/>
    <w:rsid w:val="00B37EAD"/>
    <w:rsid w:val="00B4051E"/>
    <w:rsid w:val="00B51476"/>
    <w:rsid w:val="00BA7087"/>
    <w:rsid w:val="00BC403E"/>
    <w:rsid w:val="00BC57C2"/>
    <w:rsid w:val="00BF1ED2"/>
    <w:rsid w:val="00BF2E5D"/>
    <w:rsid w:val="00BF4C7A"/>
    <w:rsid w:val="00C00D61"/>
    <w:rsid w:val="00C02A48"/>
    <w:rsid w:val="00C06B93"/>
    <w:rsid w:val="00C0715C"/>
    <w:rsid w:val="00C10735"/>
    <w:rsid w:val="00C157DB"/>
    <w:rsid w:val="00C30C92"/>
    <w:rsid w:val="00C36512"/>
    <w:rsid w:val="00C36801"/>
    <w:rsid w:val="00C378C5"/>
    <w:rsid w:val="00C469BE"/>
    <w:rsid w:val="00C76512"/>
    <w:rsid w:val="00CA3A63"/>
    <w:rsid w:val="00CB268A"/>
    <w:rsid w:val="00CB4348"/>
    <w:rsid w:val="00CC4392"/>
    <w:rsid w:val="00CD2E3A"/>
    <w:rsid w:val="00CD36D0"/>
    <w:rsid w:val="00CE0C76"/>
    <w:rsid w:val="00CE3EB3"/>
    <w:rsid w:val="00CE7A15"/>
    <w:rsid w:val="00CF44CF"/>
    <w:rsid w:val="00CF5BDD"/>
    <w:rsid w:val="00D04FD1"/>
    <w:rsid w:val="00D22BCA"/>
    <w:rsid w:val="00D24586"/>
    <w:rsid w:val="00D27A68"/>
    <w:rsid w:val="00D31961"/>
    <w:rsid w:val="00D37144"/>
    <w:rsid w:val="00D535FF"/>
    <w:rsid w:val="00D55E75"/>
    <w:rsid w:val="00D600AB"/>
    <w:rsid w:val="00D62D59"/>
    <w:rsid w:val="00D76C57"/>
    <w:rsid w:val="00D84F9B"/>
    <w:rsid w:val="00D8628C"/>
    <w:rsid w:val="00DA3A71"/>
    <w:rsid w:val="00DB72FE"/>
    <w:rsid w:val="00DC1A15"/>
    <w:rsid w:val="00DC4B0E"/>
    <w:rsid w:val="00DC68A3"/>
    <w:rsid w:val="00DC761A"/>
    <w:rsid w:val="00DD4510"/>
    <w:rsid w:val="00DD7744"/>
    <w:rsid w:val="00DE4DCD"/>
    <w:rsid w:val="00DF740F"/>
    <w:rsid w:val="00DF7F9E"/>
    <w:rsid w:val="00E26574"/>
    <w:rsid w:val="00E40BDB"/>
    <w:rsid w:val="00E42CAF"/>
    <w:rsid w:val="00E53951"/>
    <w:rsid w:val="00E57691"/>
    <w:rsid w:val="00E60AB3"/>
    <w:rsid w:val="00E71D38"/>
    <w:rsid w:val="00E774E6"/>
    <w:rsid w:val="00E84DAC"/>
    <w:rsid w:val="00E9140E"/>
    <w:rsid w:val="00EC22AD"/>
    <w:rsid w:val="00EC48B7"/>
    <w:rsid w:val="00EC740E"/>
    <w:rsid w:val="00ED2171"/>
    <w:rsid w:val="00ED31F0"/>
    <w:rsid w:val="00EF3789"/>
    <w:rsid w:val="00EF50A7"/>
    <w:rsid w:val="00EF5A73"/>
    <w:rsid w:val="00F028D3"/>
    <w:rsid w:val="00F20F8B"/>
    <w:rsid w:val="00F23EB1"/>
    <w:rsid w:val="00F3036C"/>
    <w:rsid w:val="00F32D17"/>
    <w:rsid w:val="00F4195A"/>
    <w:rsid w:val="00F514DF"/>
    <w:rsid w:val="00F55B36"/>
    <w:rsid w:val="00F66649"/>
    <w:rsid w:val="00F7547B"/>
    <w:rsid w:val="00F76DD5"/>
    <w:rsid w:val="00F94182"/>
    <w:rsid w:val="00F9488D"/>
    <w:rsid w:val="00FA06DA"/>
    <w:rsid w:val="00FA6083"/>
    <w:rsid w:val="00FB21CF"/>
    <w:rsid w:val="00FB6511"/>
    <w:rsid w:val="00FC15DD"/>
    <w:rsid w:val="00FC62CF"/>
    <w:rsid w:val="00FD28B1"/>
    <w:rsid w:val="00FD403B"/>
    <w:rsid w:val="00FE407B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8609"/>
    <o:shapelayout v:ext="edit">
      <o:idmap v:ext="edit" data="1"/>
    </o:shapelayout>
  </w:shapeDefaults>
  <w:decimalSymbol w:val=","/>
  <w:listSeparator w:val=";"/>
  <w14:docId w14:val="0B225874"/>
  <w15:chartTrackingRefBased/>
  <w15:docId w15:val="{9D5F3C1A-0AC4-437A-9132-37649C6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ind w:left="2520" w:hanging="2520"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link w:val="SisennettyleiptekstiChar"/>
    <w:pPr>
      <w:ind w:left="2520" w:hanging="2520"/>
    </w:pPr>
  </w:style>
  <w:style w:type="character" w:styleId="Hyperlinkki">
    <w:name w:val="Hyperlink"/>
    <w:rPr>
      <w:color w:val="0000FF"/>
      <w:u w:val="single"/>
    </w:rPr>
  </w:style>
  <w:style w:type="paragraph" w:styleId="Sisennettyleipteksti2">
    <w:name w:val="Body Text Indent 2"/>
    <w:basedOn w:val="Normaali"/>
    <w:pPr>
      <w:tabs>
        <w:tab w:val="left" w:pos="2520"/>
      </w:tabs>
      <w:ind w:left="1260" w:hanging="1304"/>
    </w:pPr>
  </w:style>
  <w:style w:type="paragraph" w:styleId="Seliteteksti">
    <w:name w:val="Balloon Text"/>
    <w:basedOn w:val="Normaali"/>
    <w:link w:val="SelitetekstiChar"/>
    <w:rsid w:val="0081059B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rsid w:val="0081059B"/>
    <w:rPr>
      <w:rFonts w:ascii="Tahoma" w:hAnsi="Tahoma" w:cs="Tahoma"/>
      <w:sz w:val="16"/>
      <w:szCs w:val="16"/>
    </w:rPr>
  </w:style>
  <w:style w:type="character" w:styleId="Maininta">
    <w:name w:val="Mention"/>
    <w:uiPriority w:val="99"/>
    <w:semiHidden/>
    <w:unhideWhenUsed/>
    <w:rsid w:val="00567DE6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251EC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07D0E"/>
    <w:pPr>
      <w:ind w:left="720"/>
      <w:contextualSpacing/>
    </w:pPr>
  </w:style>
  <w:style w:type="paragraph" w:customStyle="1" w:styleId="Default">
    <w:name w:val="Default"/>
    <w:rsid w:val="005A566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rsid w:val="00AC57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i.heistola@el-kori.f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7C2614DEA5EF4589D3B9A25A3B9DB4" ma:contentTypeVersion="10" ma:contentTypeDescription="Luo uusi asiakirja." ma:contentTypeScope="" ma:versionID="cf95fc27b6233d3e2f1260c5e5251dc0">
  <xsd:schema xmlns:xsd="http://www.w3.org/2001/XMLSchema" xmlns:xs="http://www.w3.org/2001/XMLSchema" xmlns:p="http://schemas.microsoft.com/office/2006/metadata/properties" xmlns:ns2="62323f12-2510-4101-b4be-31915d3879c4" xmlns:ns3="92ec2585-ba5b-4884-a403-26fa21dd5313" targetNamespace="http://schemas.microsoft.com/office/2006/metadata/properties" ma:root="true" ma:fieldsID="f46c3db16f7ed2c519f3d79e054eefcc" ns2:_="" ns3:_="">
    <xsd:import namespace="62323f12-2510-4101-b4be-31915d3879c4"/>
    <xsd:import namespace="92ec2585-ba5b-4884-a403-26fa21dd5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23f12-2510-4101-b4be-31915d387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2585-ba5b-4884-a403-26fa21dd5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CE48A-8F89-45C4-9F8A-E7A4DD58C8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B60B1A-6187-475A-84BC-66BC741DFD22}"/>
</file>

<file path=customXml/itemProps3.xml><?xml version="1.0" encoding="utf-8"?>
<ds:datastoreItem xmlns:ds="http://schemas.openxmlformats.org/officeDocument/2006/customXml" ds:itemID="{7D834D03-7805-4C4A-82D1-F590EF39E8A3}"/>
</file>

<file path=customXml/itemProps4.xml><?xml version="1.0" encoding="utf-8"?>
<ds:datastoreItem xmlns:ds="http://schemas.openxmlformats.org/officeDocument/2006/customXml" ds:itemID="{8909D439-8F82-40A6-A1B3-405E1F098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Käsittelijä</vt:lpstr>
    </vt:vector>
  </TitlesOfParts>
  <Company>Microsoft Corporation</Company>
  <LinksUpToDate>false</LinksUpToDate>
  <CharactersWithSpaces>3408</CharactersWithSpaces>
  <SharedDoc>false</SharedDoc>
  <HLinks>
    <vt:vector size="6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http://www.el-kori.fi/kuvagalleria/pakkas-elli/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Käsittelijä</dc:title>
  <dc:subject/>
  <dc:creator>EL-Kori Oy</dc:creator>
  <cp:keywords/>
  <dc:description/>
  <cp:lastModifiedBy>Haavikko Raimo</cp:lastModifiedBy>
  <cp:revision>2</cp:revision>
  <cp:lastPrinted>2015-02-10T13:47:00Z</cp:lastPrinted>
  <dcterms:created xsi:type="dcterms:W3CDTF">2022-05-23T08:05:00Z</dcterms:created>
  <dcterms:modified xsi:type="dcterms:W3CDTF">2022-05-23T08:05:00Z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etDate">
    <vt:lpwstr>2022-05-23T08:01:58Z</vt:lpwstr>
  </property>
  <property fmtid="{D5CDD505-2E9C-101B-9397-08002B2CF9AE}" pid="4" name="MSIP_Label_f914aa28-8067-4004-849a-93ab903c078e_Method">
    <vt:lpwstr>Standard</vt:lpwstr>
  </property>
  <property fmtid="{D5CDD505-2E9C-101B-9397-08002B2CF9AE}" pid="5" name="MSIP_Label_f914aa28-8067-4004-849a-93ab903c078e_Name">
    <vt:lpwstr>f914aa28-8067-4004-849a-93ab903c078e</vt:lpwstr>
  </property>
  <property fmtid="{D5CDD505-2E9C-101B-9397-08002B2CF9AE}" pid="6" name="MSIP_Label_f914aa28-8067-4004-849a-93ab903c078e_SiteId">
    <vt:lpwstr>ae6e7baa-e1bf-4ef0-92a1-4eb28ec805c0</vt:lpwstr>
  </property>
  <property fmtid="{D5CDD505-2E9C-101B-9397-08002B2CF9AE}" pid="7" name="MSIP_Label_f914aa28-8067-4004-849a-93ab903c078e_ActionId">
    <vt:lpwstr>09625764-0a58-4487-85c9-b36ab206fb4a</vt:lpwstr>
  </property>
  <property fmtid="{D5CDD505-2E9C-101B-9397-08002B2CF9AE}" pid="8" name="MSIP_Label_f914aa28-8067-4004-849a-93ab903c078e_ContentBits">
    <vt:lpwstr>0</vt:lpwstr>
  </property>
  <property fmtid="{D5CDD505-2E9C-101B-9397-08002B2CF9AE}" pid="9" name="ContentTypeId">
    <vt:lpwstr>0x010100CE7C2614DEA5EF4589D3B9A25A3B9DB4</vt:lpwstr>
  </property>
</Properties>
</file>